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599"/>
        </w:tabs>
        <w:spacing w:line="558" w:lineRule="exact"/>
        <w:ind w:left="0" w:right="1439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第一章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项目介绍</w:t>
      </w: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spacing w:before="14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一、编制依据</w:t>
      </w:r>
    </w:p>
    <w:p>
      <w:pPr>
        <w:pStyle w:val="2"/>
        <w:spacing w:before="42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anchor distT="0" distB="0" distL="0" distR="0" simplePos="0" relativeHeight="250940416" behindDoc="1" locked="0" layoutInCell="1" allowOverlap="1">
            <wp:simplePos x="0" y="0"/>
            <wp:positionH relativeFrom="page">
              <wp:posOffset>2165985</wp:posOffset>
            </wp:positionH>
            <wp:positionV relativeFrom="paragraph">
              <wp:posOffset>608965</wp:posOffset>
            </wp:positionV>
            <wp:extent cx="2849880" cy="12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999" cy="1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t xml:space="preserve">1. </w:t>
      </w:r>
      <w:r>
        <w:rPr>
          <w:rFonts w:hint="eastAsia" w:ascii="仿宋" w:hAnsi="仿宋" w:eastAsia="仿宋" w:cs="仿宋"/>
        </w:rPr>
        <w:t>梁柱基础截面加大加固设计图</w:t>
      </w:r>
    </w:p>
    <w:p>
      <w:pPr>
        <w:pStyle w:val="2"/>
        <w:spacing w:before="42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、有关技术规范及标准</w:t>
      </w:r>
    </w:p>
    <w:p>
      <w:pPr>
        <w:pStyle w:val="6"/>
        <w:numPr>
          <w:ilvl w:val="0"/>
          <w:numId w:val="1"/>
        </w:numPr>
        <w:tabs>
          <w:tab w:val="left" w:pos="901"/>
          <w:tab w:val="left" w:pos="6779"/>
        </w:tabs>
        <w:spacing w:before="388" w:after="0" w:line="240" w:lineRule="auto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200"/>
          <w:sz w:val="42"/>
        </w:rPr>
        <w:t>、</w:t>
      </w:r>
      <w:r>
        <w:rPr>
          <w:rFonts w:hint="eastAsia" w:ascii="仿宋" w:hAnsi="仿宋" w:eastAsia="仿宋" w:cs="仿宋"/>
          <w:sz w:val="42"/>
        </w:rPr>
        <w:t>《混凝土结构加固设计规范》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(GB50367-2006)</w:t>
      </w:r>
    </w:p>
    <w:p>
      <w:pPr>
        <w:pStyle w:val="6"/>
        <w:numPr>
          <w:ilvl w:val="0"/>
          <w:numId w:val="1"/>
        </w:numPr>
        <w:tabs>
          <w:tab w:val="left" w:pos="901"/>
          <w:tab w:val="left" w:pos="8139"/>
        </w:tabs>
        <w:spacing w:before="387" w:after="0" w:line="240" w:lineRule="auto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200"/>
          <w:sz w:val="42"/>
        </w:rPr>
        <w:t>、</w:t>
      </w:r>
      <w:r>
        <w:rPr>
          <w:rFonts w:hint="eastAsia" w:ascii="仿宋" w:hAnsi="仿宋" w:eastAsia="仿宋" w:cs="仿宋"/>
          <w:sz w:val="42"/>
        </w:rPr>
        <w:t>《混凝土结构工程施工及验收规范》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(GB50204-2002)</w:t>
      </w:r>
    </w:p>
    <w:p>
      <w:pPr>
        <w:pStyle w:val="6"/>
        <w:numPr>
          <w:ilvl w:val="0"/>
          <w:numId w:val="1"/>
        </w:numPr>
        <w:tabs>
          <w:tab w:val="left" w:pos="901"/>
          <w:tab w:val="left" w:pos="8139"/>
        </w:tabs>
        <w:spacing w:before="428" w:after="0" w:line="240" w:lineRule="auto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200"/>
          <w:sz w:val="42"/>
        </w:rPr>
        <w:t>、</w:t>
      </w:r>
      <w:r>
        <w:rPr>
          <w:rFonts w:hint="eastAsia" w:ascii="仿宋" w:hAnsi="仿宋" w:eastAsia="仿宋" w:cs="仿宋"/>
          <w:sz w:val="42"/>
        </w:rPr>
        <w:t>《建筑工程质量检验统一评定标准》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(GB50301-2001)</w:t>
      </w:r>
    </w:p>
    <w:p>
      <w:pPr>
        <w:pStyle w:val="6"/>
        <w:numPr>
          <w:ilvl w:val="0"/>
          <w:numId w:val="1"/>
        </w:numPr>
        <w:tabs>
          <w:tab w:val="left" w:pos="901"/>
        </w:tabs>
        <w:spacing w:before="408" w:after="0" w:line="240" w:lineRule="auto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、其他有关施工技术标准、规范</w:t>
      </w:r>
    </w:p>
    <w:p>
      <w:pPr>
        <w:pStyle w:val="2"/>
        <w:spacing w:before="428" w:line="405" w:lineRule="auto"/>
        <w:ind w:right="375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、现场踏勘情况及我公司的技术力量、技术装备、施工经验二、编制原则</w:t>
      </w:r>
    </w:p>
    <w:p>
      <w:pPr>
        <w:pStyle w:val="2"/>
        <w:spacing w:line="57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、严格遵循设计文件、技术规范和质量验收标准的原则。在编写工</w:t>
      </w:r>
    </w:p>
    <w:p>
      <w:pPr>
        <w:pStyle w:val="2"/>
        <w:spacing w:before="427" w:line="405" w:lineRule="auto"/>
        <w:ind w:right="190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作中，严格按设计要求认真执行国家现行的技术规范和质量验收标准， 正确组织施工，确保工程质量优良。</w:t>
      </w:r>
    </w:p>
    <w:p>
      <w:pPr>
        <w:pStyle w:val="2"/>
        <w:spacing w:before="18" w:line="400" w:lineRule="auto"/>
        <w:ind w:right="2299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4"/>
        </w:rPr>
        <w:t xml:space="preserve">, </w:t>
      </w:r>
      <w:r>
        <w:rPr>
          <w:rFonts w:hint="eastAsia" w:ascii="仿宋" w:hAnsi="仿宋" w:eastAsia="仿宋" w:cs="仿宋"/>
          <w:spacing w:val="-1"/>
        </w:rPr>
        <w:t>、坚持实事求是的原则。在制定施工方案中，充分发挥我公司技术</w:t>
      </w:r>
      <w:r>
        <w:rPr>
          <w:rFonts w:hint="eastAsia" w:ascii="仿宋" w:hAnsi="仿宋" w:eastAsia="仿宋" w:cs="仿宋"/>
        </w:rPr>
        <w:t>优势和专业化，机械化作业的特点，坚持科学组织，合理安排、均衡生产，确保高速度、高质量、高效益地完成本加固工程。</w:t>
      </w:r>
    </w:p>
    <w:p>
      <w:pPr>
        <w:pStyle w:val="2"/>
        <w:spacing w:before="3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、根据项目法的施工原则，组织本工程的施工。</w:t>
      </w:r>
    </w:p>
    <w:p>
      <w:pPr>
        <w:pStyle w:val="2"/>
        <w:spacing w:before="408" w:line="412" w:lineRule="auto"/>
        <w:ind w:right="253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4"/>
        </w:rPr>
        <w:t>4</w:t>
      </w:r>
      <w:r>
        <w:rPr>
          <w:rFonts w:hint="eastAsia" w:ascii="仿宋" w:hAnsi="仿宋" w:eastAsia="仿宋" w:cs="仿宋"/>
        </w:rPr>
        <w:t>、积极推广应用四新成果的原则（</w:t>
      </w:r>
      <w:r>
        <w:rPr>
          <w:rFonts w:hint="eastAsia" w:ascii="仿宋" w:hAnsi="仿宋" w:eastAsia="仿宋" w:cs="仿宋"/>
          <w:spacing w:val="-2"/>
        </w:rPr>
        <w:t>即新技术、新设备、新工艺、新</w:t>
      </w:r>
      <w:r>
        <w:rPr>
          <w:rFonts w:hint="eastAsia" w:ascii="仿宋" w:hAnsi="仿宋" w:eastAsia="仿宋" w:cs="仿宋"/>
        </w:rPr>
        <w:t>材料</w:t>
      </w:r>
      <w:r>
        <w:rPr>
          <w:rFonts w:hint="eastAsia" w:ascii="仿宋" w:hAnsi="仿宋" w:eastAsia="仿宋" w:cs="仿宋"/>
          <w:spacing w:val="-140"/>
        </w:rPr>
        <w:t>）</w:t>
      </w:r>
      <w:r>
        <w:rPr>
          <w:rFonts w:hint="eastAsia" w:ascii="仿宋" w:hAnsi="仿宋" w:eastAsia="仿宋" w:cs="仿宋"/>
        </w:rPr>
        <w:t>。</w:t>
      </w:r>
    </w:p>
    <w:p>
      <w:pPr>
        <w:pStyle w:val="2"/>
        <w:spacing w:before="9"/>
        <w:ind w:left="0"/>
        <w:rPr>
          <w:rFonts w:hint="eastAsia" w:ascii="仿宋" w:hAnsi="仿宋" w:eastAsia="仿宋" w:cs="仿宋"/>
          <w:sz w:val="69"/>
        </w:rPr>
      </w:pPr>
    </w:p>
    <w:p>
      <w:pPr>
        <w:pStyle w:val="2"/>
        <w:tabs>
          <w:tab w:val="left" w:pos="6599"/>
        </w:tabs>
        <w:spacing w:before="1"/>
        <w:ind w:left="50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第二章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施工前准备</w:t>
      </w:r>
    </w:p>
    <w:p>
      <w:pPr>
        <w:pStyle w:val="2"/>
        <w:spacing w:before="40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一、技术准备</w:t>
      </w:r>
    </w:p>
    <w:p>
      <w:pPr>
        <w:spacing w:after="0"/>
        <w:rPr>
          <w:rFonts w:hint="eastAsia" w:ascii="仿宋" w:hAnsi="仿宋" w:eastAsia="仿宋" w:cs="仿宋"/>
        </w:rPr>
        <w:sectPr>
          <w:type w:val="continuous"/>
          <w:pgSz w:w="19120" w:h="27060"/>
          <w:pgMar w:top="2560" w:right="1300" w:bottom="280" w:left="2620" w:header="720" w:footer="720" w:gutter="0"/>
        </w:sectPr>
      </w:pPr>
    </w:p>
    <w:p>
      <w:pPr>
        <w:pStyle w:val="2"/>
        <w:tabs>
          <w:tab w:val="left" w:pos="9559"/>
        </w:tabs>
        <w:spacing w:line="558" w:lineRule="exact"/>
        <w:ind w:left="16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项目经理部接到业主提供的施工详图后，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组织项目部技术人员、</w:t>
      </w:r>
    </w:p>
    <w:p>
      <w:pPr>
        <w:pStyle w:val="2"/>
        <w:tabs>
          <w:tab w:val="left" w:pos="4679"/>
          <w:tab w:val="left" w:pos="6479"/>
          <w:tab w:val="left" w:pos="9559"/>
          <w:tab w:val="left" w:pos="10899"/>
        </w:tabs>
        <w:spacing w:before="407" w:line="408" w:lineRule="auto"/>
        <w:ind w:right="177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预算员</w:t>
      </w:r>
      <w:r>
        <w:rPr>
          <w:rFonts w:hint="eastAsia" w:ascii="仿宋" w:hAnsi="仿宋" w:eastAsia="仿宋" w:cs="仿宋"/>
          <w:spacing w:val="-60"/>
        </w:rPr>
        <w:t>、</w:t>
      </w:r>
      <w:r>
        <w:rPr>
          <w:rFonts w:hint="eastAsia" w:ascii="仿宋" w:hAnsi="仿宋" w:eastAsia="仿宋" w:cs="仿宋"/>
        </w:rPr>
        <w:t>施工员等进行图纸内部会审，</w:t>
      </w:r>
      <w:r>
        <w:rPr>
          <w:rFonts w:hint="eastAsia" w:ascii="仿宋" w:hAnsi="仿宋" w:eastAsia="仿宋" w:cs="仿宋"/>
          <w:spacing w:val="95"/>
        </w:rPr>
        <w:t xml:space="preserve"> </w:t>
      </w:r>
      <w:r>
        <w:rPr>
          <w:rFonts w:hint="eastAsia" w:ascii="仿宋" w:hAnsi="仿宋" w:eastAsia="仿宋" w:cs="仿宋"/>
        </w:rPr>
        <w:t>并计算出图纸中得主要工程量</w:t>
      </w:r>
      <w:r>
        <w:rPr>
          <w:rFonts w:hint="eastAsia" w:ascii="仿宋" w:hAnsi="仿宋" w:eastAsia="仿宋" w:cs="仿宋"/>
          <w:spacing w:val="-19"/>
        </w:rPr>
        <w:t xml:space="preserve">， </w:t>
      </w:r>
      <w:r>
        <w:rPr>
          <w:rFonts w:hint="eastAsia" w:ascii="仿宋" w:hAnsi="仿宋" w:eastAsia="仿宋" w:cs="仿宋"/>
        </w:rPr>
        <w:t>排出施工进度计划：</w:t>
      </w:r>
      <w:r>
        <w:rPr>
          <w:rFonts w:hint="eastAsia" w:ascii="仿宋" w:hAnsi="仿宋" w:eastAsia="仿宋" w:cs="仿宋"/>
          <w:spacing w:val="95"/>
        </w:rPr>
        <w:t xml:space="preserve"> </w:t>
      </w:r>
      <w:r>
        <w:rPr>
          <w:rFonts w:hint="eastAsia" w:ascii="仿宋" w:hAnsi="仿宋" w:eastAsia="仿宋" w:cs="仿宋"/>
        </w:rPr>
        <w:t>同时找出图纸中表达不清的问题，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集中整理后</w:t>
      </w:r>
      <w:r>
        <w:rPr>
          <w:rFonts w:hint="eastAsia" w:ascii="仿宋" w:hAnsi="仿宋" w:eastAsia="仿宋" w:cs="仿宋"/>
          <w:spacing w:val="-18"/>
        </w:rPr>
        <w:t>与</w:t>
      </w:r>
      <w:r>
        <w:rPr>
          <w:rFonts w:hint="eastAsia" w:ascii="仿宋" w:hAnsi="仿宋" w:eastAsia="仿宋" w:cs="仿宋"/>
        </w:rPr>
        <w:t>设计交底和图纸会审，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项目部参与图纸会审后，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在详细领会设计意图后编制本工程的施工组织设计，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报审批实行。</w:t>
      </w:r>
      <w:r>
        <w:rPr>
          <w:rFonts w:hint="eastAsia" w:ascii="仿宋" w:hAnsi="仿宋" w:eastAsia="仿宋" w:cs="仿宋"/>
          <w:spacing w:val="15"/>
        </w:rPr>
        <w:t xml:space="preserve"> </w:t>
      </w:r>
      <w:r>
        <w:rPr>
          <w:rFonts w:hint="eastAsia" w:ascii="仿宋" w:hAnsi="仿宋" w:eastAsia="仿宋" w:cs="仿宋"/>
        </w:rPr>
        <w:t>项目部要及时根据现场掌握的资料，了解并熟悉本工程的地质、地下管线各种情况，根据实  际情况提出更优化、完善的施工方案及措施。</w:t>
      </w:r>
    </w:p>
    <w:p>
      <w:pPr>
        <w:pStyle w:val="2"/>
        <w:spacing w:line="571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二、临时设施准备</w:t>
      </w:r>
    </w:p>
    <w:p>
      <w:pPr>
        <w:pStyle w:val="2"/>
        <w:spacing w:before="11"/>
        <w:ind w:left="0"/>
        <w:rPr>
          <w:rFonts w:hint="eastAsia" w:ascii="仿宋" w:hAnsi="仿宋" w:eastAsia="仿宋" w:cs="仿宋"/>
          <w:sz w:val="31"/>
        </w:rPr>
      </w:pPr>
    </w:p>
    <w:p>
      <w:pPr>
        <w:pStyle w:val="2"/>
        <w:ind w:left="13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根据现场实际情况，施工用水、用电就近借用，挂表计量。</w:t>
      </w:r>
    </w:p>
    <w:p>
      <w:pPr>
        <w:pStyle w:val="2"/>
        <w:spacing w:before="388" w:line="396" w:lineRule="auto"/>
        <w:ind w:right="173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要有利于生产、 生活、安全、消防、环保、场容、卫生、劳动保护等， 符合国家有关规章和法规。</w:t>
      </w:r>
    </w:p>
    <w:p>
      <w:pPr>
        <w:pStyle w:val="2"/>
        <w:spacing w:before="4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三、劳动力准备</w:t>
      </w:r>
    </w:p>
    <w:p>
      <w:pPr>
        <w:pStyle w:val="2"/>
        <w:spacing w:before="408" w:line="412" w:lineRule="auto"/>
        <w:ind w:right="2519" w:firstLine="10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根据施工进度计划，组织施工班组落实进场，并对技术性工种人员进行岗前技术交底。</w:t>
      </w:r>
    </w:p>
    <w:p>
      <w:pPr>
        <w:pStyle w:val="2"/>
        <w:spacing w:before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、材料准备</w:t>
      </w:r>
    </w:p>
    <w:p>
      <w:pPr>
        <w:pStyle w:val="2"/>
        <w:spacing w:before="367" w:line="412" w:lineRule="auto"/>
        <w:ind w:right="2299" w:firstLine="4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根据施工进度计划，制定供应计划，落实货源，使施工能力按计划顺利进行，并根据实际情况进行及时调整。</w:t>
      </w:r>
    </w:p>
    <w:p>
      <w:pPr>
        <w:pStyle w:val="2"/>
        <w:spacing w:before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、机械设备准备</w:t>
      </w:r>
    </w:p>
    <w:p>
      <w:pPr>
        <w:pStyle w:val="2"/>
        <w:spacing w:before="408" w:line="405" w:lineRule="auto"/>
        <w:ind w:left="540" w:right="2359" w:firstLine="5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根据施工进度计划，并结合施工实际情况，作好机械配备计划并做好保养工作</w:t>
      </w:r>
    </w:p>
    <w:p>
      <w:pPr>
        <w:pStyle w:val="2"/>
        <w:spacing w:before="1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、质量检验仪器的配备</w:t>
      </w:r>
    </w:p>
    <w:p>
      <w:pPr>
        <w:pStyle w:val="2"/>
        <w:spacing w:before="388"/>
        <w:ind w:left="13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根据施工现场的实际情况，在施工现场配备监控仪以便在施工</w:t>
      </w:r>
    </w:p>
    <w:p>
      <w:pPr>
        <w:spacing w:after="0"/>
        <w:rPr>
          <w:rFonts w:hint="eastAsia" w:ascii="仿宋" w:hAnsi="仿宋" w:eastAsia="仿宋" w:cs="仿宋"/>
        </w:rPr>
        <w:sectPr>
          <w:pgSz w:w="19120" w:h="27060"/>
          <w:pgMar w:top="2580" w:right="1300" w:bottom="280" w:left="2620" w:header="720" w:footer="720" w:gutter="0"/>
        </w:sectPr>
      </w:pPr>
    </w:p>
    <w:p>
      <w:pPr>
        <w:pStyle w:val="2"/>
        <w:spacing w:line="558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中进行同步监控。</w:t>
      </w: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spacing w:before="2"/>
        <w:ind w:left="0"/>
        <w:rPr>
          <w:rFonts w:hint="eastAsia" w:ascii="仿宋" w:hAnsi="仿宋" w:eastAsia="仿宋" w:cs="仿宋"/>
          <w:sz w:val="22"/>
        </w:rPr>
      </w:pPr>
    </w:p>
    <w:p>
      <w:pPr>
        <w:pStyle w:val="2"/>
        <w:tabs>
          <w:tab w:val="left" w:pos="6379"/>
        </w:tabs>
        <w:spacing w:line="580" w:lineRule="exact"/>
        <w:ind w:left="48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第三章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施工管理体系</w:t>
      </w: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tabs>
          <w:tab w:val="left" w:pos="1419"/>
        </w:tabs>
        <w:spacing w:before="14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施工管理网络</w:t>
      </w:r>
    </w:p>
    <w:p>
      <w:pPr>
        <w:pStyle w:val="2"/>
        <w:tabs>
          <w:tab w:val="left" w:pos="6939"/>
          <w:tab w:val="left" w:pos="11359"/>
        </w:tabs>
        <w:spacing w:before="408" w:line="396" w:lineRule="auto"/>
        <w:ind w:right="1739" w:firstLine="11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为保质保量按期圆满的完成整个工程，我公司拟设置项目部，    建立分项项目班组负责制的机制，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实施项目负责制施工，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选派组织</w:t>
      </w:r>
      <w:r>
        <w:rPr>
          <w:rFonts w:hint="eastAsia" w:ascii="仿宋" w:hAnsi="仿宋" w:eastAsia="仿宋" w:cs="仿宋"/>
          <w:spacing w:val="-18"/>
        </w:rPr>
        <w:t>能</w:t>
      </w:r>
    </w:p>
    <w:p>
      <w:pPr>
        <w:pStyle w:val="2"/>
        <w:tabs>
          <w:tab w:val="left" w:pos="12719"/>
        </w:tabs>
        <w:spacing w:before="46" w:line="405" w:lineRule="auto"/>
        <w:ind w:right="163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力强</w:t>
      </w:r>
      <w:r>
        <w:rPr>
          <w:rFonts w:hint="eastAsia" w:ascii="仿宋" w:hAnsi="仿宋" w:eastAsia="仿宋" w:cs="仿宋"/>
          <w:spacing w:val="20"/>
        </w:rPr>
        <w:t>，</w:t>
      </w:r>
      <w:r>
        <w:rPr>
          <w:rFonts w:hint="eastAsia" w:ascii="仿宋" w:hAnsi="仿宋" w:eastAsia="仿宋" w:cs="仿宋"/>
        </w:rPr>
        <w:t>有丰富施工技术经验的专业人员担任各分项项目班组长，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配</w:t>
      </w:r>
      <w:r>
        <w:rPr>
          <w:rFonts w:hint="eastAsia" w:ascii="仿宋" w:hAnsi="仿宋" w:eastAsia="仿宋" w:cs="仿宋"/>
          <w:spacing w:val="-18"/>
        </w:rPr>
        <w:t>备</w:t>
      </w:r>
      <w:r>
        <w:rPr>
          <w:rFonts w:hint="eastAsia" w:ascii="仿宋" w:hAnsi="仿宋" w:eastAsia="仿宋" w:cs="仿宋"/>
        </w:rPr>
        <w:t>经验丰富的施工技术管理员</w:t>
      </w:r>
    </w:p>
    <w:p>
      <w:pPr>
        <w:pStyle w:val="2"/>
        <w:spacing w:before="38"/>
        <w:ind w:left="43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g">
            <w:drawing>
              <wp:anchor distT="0" distB="0" distL="114300" distR="114300" simplePos="0" relativeHeight="250942464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528955</wp:posOffset>
                </wp:positionV>
                <wp:extent cx="7524115" cy="3483610"/>
                <wp:effectExtent l="0" t="0" r="4445" b="6350"/>
                <wp:wrapNone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115" cy="3483610"/>
                          <a:chOff x="3750" y="833"/>
                          <a:chExt cx="11849" cy="5486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50" y="833"/>
                            <a:ext cx="11849" cy="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7900" y="1131"/>
                            <a:ext cx="17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79" w:lineRule="exact"/>
                                <w:ind w:left="0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sz w:val="42"/>
                                </w:rPr>
                                <w:t>项目经理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87.5pt;margin-top:41.65pt;height:274.3pt;width:592.45pt;mso-position-horizontal-relative:page;z-index:-252374016;mso-width-relative:page;mso-height-relative:page;" coordorigin="3750,833" coordsize="11849,5486" o:gfxdata="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">
                <o:lock v:ext="edit" aspectratio="f"/>
                <v:shape id="图片 3" o:spid="_x0000_s1026" o:spt="75" alt="" type="#_x0000_t75" style="position:absolute;left:3750;top:833;height:5486;width:11849;" filled="f" o:preferrelative="t" stroked="f" coordsize="21600,21600" o:gfxdata="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6n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7900;top:1131;height:480;width:170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79" w:lineRule="exact"/>
                          <w:ind w:left="0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sz w:val="42"/>
                          </w:rPr>
                          <w:t>项目经理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</w:rPr>
        <w:t>管理机构网络图</w:t>
      </w: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spacing w:before="3" w:after="1"/>
        <w:ind w:left="0"/>
        <w:rPr>
          <w:rFonts w:hint="eastAsia" w:ascii="仿宋" w:hAnsi="仿宋" w:eastAsia="仿宋" w:cs="仿宋"/>
          <w:sz w:val="29"/>
        </w:rPr>
      </w:pPr>
    </w:p>
    <w:tbl>
      <w:tblPr>
        <w:tblStyle w:val="3"/>
        <w:tblW w:w="0" w:type="auto"/>
        <w:tblInd w:w="1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389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2880" w:type="dxa"/>
          </w:tcPr>
          <w:p>
            <w:pPr>
              <w:pStyle w:val="7"/>
              <w:spacing w:before="12"/>
              <w:rPr>
                <w:rFonts w:hint="eastAsia" w:ascii="仿宋" w:hAnsi="仿宋" w:eastAsia="仿宋" w:cs="仿宋"/>
                <w:sz w:val="62"/>
              </w:rPr>
            </w:pPr>
          </w:p>
          <w:p>
            <w:pPr>
              <w:pStyle w:val="7"/>
              <w:ind w:left="65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施工员</w:t>
            </w:r>
          </w:p>
        </w:tc>
        <w:tc>
          <w:tcPr>
            <w:tcW w:w="3890" w:type="dxa"/>
          </w:tcPr>
          <w:p>
            <w:pPr>
              <w:pStyle w:val="7"/>
              <w:spacing w:line="479" w:lineRule="exact"/>
              <w:ind w:left="127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↓</w:t>
            </w:r>
          </w:p>
          <w:p>
            <w:pPr>
              <w:pStyle w:val="7"/>
              <w:spacing w:before="407"/>
              <w:ind w:left="125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材料员</w:t>
            </w:r>
          </w:p>
        </w:tc>
        <w:tc>
          <w:tcPr>
            <w:tcW w:w="2430" w:type="dxa"/>
          </w:tcPr>
          <w:p>
            <w:pPr>
              <w:pStyle w:val="7"/>
              <w:spacing w:before="12"/>
              <w:rPr>
                <w:rFonts w:hint="eastAsia" w:ascii="仿宋" w:hAnsi="仿宋" w:eastAsia="仿宋" w:cs="仿宋"/>
                <w:sz w:val="62"/>
              </w:rPr>
            </w:pPr>
          </w:p>
          <w:p>
            <w:pPr>
              <w:pStyle w:val="7"/>
              <w:ind w:right="109"/>
              <w:jc w:val="right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880" w:type="dxa"/>
          </w:tcPr>
          <w:p>
            <w:pPr>
              <w:pStyle w:val="7"/>
              <w:spacing w:before="167"/>
              <w:ind w:right="479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↓</w:t>
            </w:r>
          </w:p>
        </w:tc>
        <w:tc>
          <w:tcPr>
            <w:tcW w:w="3890" w:type="dxa"/>
          </w:tcPr>
          <w:p>
            <w:pPr>
              <w:pStyle w:val="7"/>
              <w:spacing w:before="167"/>
              <w:ind w:left="105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↓</w:t>
            </w:r>
          </w:p>
        </w:tc>
        <w:tc>
          <w:tcPr>
            <w:tcW w:w="2430" w:type="dxa"/>
          </w:tcPr>
          <w:p>
            <w:pPr>
              <w:pStyle w:val="7"/>
              <w:spacing w:before="167"/>
              <w:ind w:left="122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880" w:type="dxa"/>
          </w:tcPr>
          <w:p>
            <w:pPr>
              <w:pStyle w:val="7"/>
              <w:spacing w:before="257" w:line="572" w:lineRule="exact"/>
              <w:ind w:left="5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加固专业组</w:t>
            </w:r>
          </w:p>
        </w:tc>
        <w:tc>
          <w:tcPr>
            <w:tcW w:w="3890" w:type="dxa"/>
          </w:tcPr>
          <w:p>
            <w:pPr>
              <w:pStyle w:val="7"/>
              <w:spacing w:before="257" w:line="572" w:lineRule="exact"/>
              <w:ind w:left="73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土建施工队</w:t>
            </w:r>
          </w:p>
        </w:tc>
        <w:tc>
          <w:tcPr>
            <w:tcW w:w="2430" w:type="dxa"/>
          </w:tcPr>
          <w:p>
            <w:pPr>
              <w:pStyle w:val="7"/>
              <w:spacing w:before="257" w:line="572" w:lineRule="exact"/>
              <w:ind w:right="49"/>
              <w:jc w:val="right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拆除队</w:t>
            </w:r>
          </w:p>
        </w:tc>
      </w:tr>
    </w:tbl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spacing w:before="5"/>
        <w:ind w:left="0"/>
        <w:rPr>
          <w:rFonts w:hint="eastAsia" w:ascii="仿宋" w:hAnsi="仿宋" w:eastAsia="仿宋" w:cs="仿宋"/>
          <w:sz w:val="16"/>
        </w:rPr>
      </w:pPr>
    </w:p>
    <w:p>
      <w:pPr>
        <w:pStyle w:val="2"/>
        <w:tabs>
          <w:tab w:val="left" w:pos="1419"/>
        </w:tabs>
        <w:spacing w:line="579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主要管理人员职责</w:t>
      </w:r>
    </w:p>
    <w:p>
      <w:pPr>
        <w:pStyle w:val="2"/>
        <w:spacing w:before="10"/>
        <w:ind w:left="0"/>
        <w:rPr>
          <w:rFonts w:hint="eastAsia" w:ascii="仿宋" w:hAnsi="仿宋" w:eastAsia="仿宋" w:cs="仿宋"/>
          <w:sz w:val="31"/>
        </w:rPr>
      </w:pP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、项目经理</w:t>
      </w:r>
    </w:p>
    <w:p>
      <w:pPr>
        <w:pStyle w:val="6"/>
        <w:numPr>
          <w:ilvl w:val="0"/>
          <w:numId w:val="2"/>
        </w:numPr>
        <w:tabs>
          <w:tab w:val="left" w:pos="939"/>
          <w:tab w:val="left" w:pos="940"/>
        </w:tabs>
        <w:spacing w:before="408" w:after="0" w:line="240" w:lineRule="auto"/>
        <w:ind w:left="940" w:right="0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重点抓好工程施工组织和协调工作</w:t>
      </w:r>
    </w:p>
    <w:p>
      <w:pPr>
        <w:pStyle w:val="6"/>
        <w:numPr>
          <w:ilvl w:val="0"/>
          <w:numId w:val="2"/>
        </w:numPr>
        <w:tabs>
          <w:tab w:val="left" w:pos="939"/>
          <w:tab w:val="left" w:pos="940"/>
        </w:tabs>
        <w:spacing w:before="408" w:after="0" w:line="240" w:lineRule="auto"/>
        <w:ind w:left="940" w:right="0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抓好工程质量和进度，确保工程如期完成</w:t>
      </w:r>
    </w:p>
    <w:p>
      <w:pPr>
        <w:pStyle w:val="6"/>
        <w:numPr>
          <w:ilvl w:val="0"/>
          <w:numId w:val="2"/>
        </w:numPr>
        <w:tabs>
          <w:tab w:val="left" w:pos="939"/>
          <w:tab w:val="left" w:pos="940"/>
        </w:tabs>
        <w:spacing w:before="407" w:after="0" w:line="396" w:lineRule="auto"/>
        <w:ind w:left="940" w:right="2499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抓好工程施工和生产计划，作好各项计划的协调、平衡和检查、</w:t>
      </w:r>
      <w:r>
        <w:rPr>
          <w:rFonts w:hint="eastAsia" w:ascii="仿宋" w:hAnsi="仿宋" w:eastAsia="仿宋" w:cs="仿宋"/>
          <w:sz w:val="42"/>
        </w:rPr>
        <w:t>督促工作：</w:t>
      </w:r>
    </w:p>
    <w:p>
      <w:pPr>
        <w:pStyle w:val="6"/>
        <w:numPr>
          <w:ilvl w:val="0"/>
          <w:numId w:val="2"/>
        </w:numPr>
        <w:tabs>
          <w:tab w:val="left" w:pos="939"/>
          <w:tab w:val="left" w:pos="940"/>
        </w:tabs>
        <w:spacing w:before="66" w:after="0" w:line="240" w:lineRule="auto"/>
        <w:ind w:left="940" w:right="0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抓好工程质量、工程进度、现场施工管理，确保工程达到规定的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  <w:sz w:val="42"/>
        </w:rPr>
        <w:sectPr>
          <w:pgSz w:w="19120" w:h="27060"/>
          <w:pgMar w:top="2560" w:right="1300" w:bottom="280" w:left="2620" w:header="720" w:footer="720" w:gutter="0"/>
        </w:sectPr>
      </w:pPr>
    </w:p>
    <w:p>
      <w:pPr>
        <w:pStyle w:val="2"/>
        <w:spacing w:line="558" w:lineRule="exact"/>
        <w:ind w:left="9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目标</w:t>
      </w:r>
    </w:p>
    <w:p>
      <w:pPr>
        <w:pStyle w:val="2"/>
        <w:spacing w:before="10"/>
        <w:ind w:left="0"/>
        <w:rPr>
          <w:rFonts w:hint="eastAsia" w:ascii="仿宋" w:hAnsi="仿宋" w:eastAsia="仿宋" w:cs="仿宋"/>
          <w:sz w:val="31"/>
        </w:rPr>
      </w:pPr>
    </w:p>
    <w:p>
      <w:pPr>
        <w:pStyle w:val="6"/>
        <w:numPr>
          <w:ilvl w:val="0"/>
          <w:numId w:val="2"/>
        </w:numPr>
        <w:tabs>
          <w:tab w:val="left" w:pos="939"/>
          <w:tab w:val="left" w:pos="940"/>
        </w:tabs>
        <w:spacing w:before="0" w:after="0" w:line="240" w:lineRule="auto"/>
        <w:ind w:left="940" w:right="0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抓好工程现场机械、设备、材料等管理</w:t>
      </w:r>
    </w:p>
    <w:p>
      <w:pPr>
        <w:pStyle w:val="6"/>
        <w:numPr>
          <w:ilvl w:val="0"/>
          <w:numId w:val="2"/>
        </w:numPr>
        <w:tabs>
          <w:tab w:val="left" w:pos="939"/>
          <w:tab w:val="left" w:pos="940"/>
        </w:tabs>
        <w:spacing w:before="408" w:after="0" w:line="405" w:lineRule="auto"/>
        <w:ind w:left="940" w:right="2499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抓好现场机械设备、安全生产和文明施工管理工作，确保安全生</w:t>
      </w:r>
      <w:r>
        <w:rPr>
          <w:rFonts w:hint="eastAsia" w:ascii="仿宋" w:hAnsi="仿宋" w:eastAsia="仿宋" w:cs="仿宋"/>
          <w:sz w:val="42"/>
        </w:rPr>
        <w:t>产和设备齐全等。</w:t>
      </w:r>
    </w:p>
    <w:p>
      <w:pPr>
        <w:pStyle w:val="2"/>
        <w:spacing w:before="1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、施工技术员</w:t>
      </w:r>
    </w:p>
    <w:p>
      <w:pPr>
        <w:pStyle w:val="6"/>
        <w:numPr>
          <w:ilvl w:val="0"/>
          <w:numId w:val="3"/>
        </w:numPr>
        <w:tabs>
          <w:tab w:val="left" w:pos="939"/>
          <w:tab w:val="left" w:pos="940"/>
        </w:tabs>
        <w:spacing w:before="388" w:after="0" w:line="405" w:lineRule="auto"/>
        <w:ind w:left="940" w:right="2499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贯彻公司质量方针目标，监督执行国家的有关技术政策、技术标</w:t>
      </w:r>
      <w:r>
        <w:rPr>
          <w:rFonts w:hint="eastAsia" w:ascii="仿宋" w:hAnsi="仿宋" w:eastAsia="仿宋" w:cs="仿宋"/>
          <w:sz w:val="42"/>
        </w:rPr>
        <w:t>准、技术规范等有关规定。</w:t>
      </w:r>
    </w:p>
    <w:p>
      <w:pPr>
        <w:pStyle w:val="6"/>
        <w:numPr>
          <w:ilvl w:val="0"/>
          <w:numId w:val="3"/>
        </w:numPr>
        <w:tabs>
          <w:tab w:val="left" w:pos="939"/>
          <w:tab w:val="left" w:pos="940"/>
        </w:tabs>
        <w:spacing w:before="18" w:after="0" w:line="405" w:lineRule="auto"/>
        <w:ind w:left="940" w:right="2499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组织和协调项目部技术质量工作，下达公司技术质量监督命令。</w:t>
      </w:r>
      <w:r>
        <w:rPr>
          <w:rFonts w:hint="eastAsia" w:ascii="仿宋" w:hAnsi="仿宋" w:eastAsia="仿宋" w:cs="仿宋"/>
          <w:sz w:val="42"/>
        </w:rPr>
        <w:t>对工程质量负技术方面责任。</w:t>
      </w:r>
    </w:p>
    <w:p>
      <w:pPr>
        <w:pStyle w:val="6"/>
        <w:numPr>
          <w:ilvl w:val="0"/>
          <w:numId w:val="3"/>
        </w:numPr>
        <w:tabs>
          <w:tab w:val="left" w:pos="939"/>
          <w:tab w:val="left" w:pos="940"/>
        </w:tabs>
        <w:spacing w:before="18" w:after="0" w:line="388" w:lineRule="auto"/>
        <w:ind w:left="940" w:right="2499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负责推进科技进度，采用成熟新工艺、新材料、新技术，保证工</w:t>
      </w:r>
      <w:r>
        <w:rPr>
          <w:rFonts w:hint="eastAsia" w:ascii="仿宋" w:hAnsi="仿宋" w:eastAsia="仿宋" w:cs="仿宋"/>
          <w:sz w:val="42"/>
        </w:rPr>
        <w:t>程的工期和质量。</w:t>
      </w:r>
    </w:p>
    <w:p>
      <w:pPr>
        <w:pStyle w:val="6"/>
        <w:numPr>
          <w:ilvl w:val="0"/>
          <w:numId w:val="3"/>
        </w:numPr>
        <w:tabs>
          <w:tab w:val="left" w:pos="939"/>
          <w:tab w:val="left" w:pos="940"/>
        </w:tabs>
        <w:spacing w:before="81" w:after="0" w:line="396" w:lineRule="auto"/>
        <w:ind w:left="940" w:right="2499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主持审核施工组织设计，研究和处理施工过程中出现的重大施工</w:t>
      </w:r>
      <w:r>
        <w:rPr>
          <w:rFonts w:hint="eastAsia" w:ascii="仿宋" w:hAnsi="仿宋" w:eastAsia="仿宋" w:cs="仿宋"/>
          <w:sz w:val="42"/>
        </w:rPr>
        <w:t>技术难题，对重大质量事故提出技术鉴定和处理方案。</w:t>
      </w:r>
    </w:p>
    <w:p>
      <w:pPr>
        <w:pStyle w:val="6"/>
        <w:numPr>
          <w:ilvl w:val="0"/>
          <w:numId w:val="3"/>
        </w:numPr>
        <w:tabs>
          <w:tab w:val="left" w:pos="939"/>
          <w:tab w:val="left" w:pos="940"/>
        </w:tabs>
        <w:spacing w:before="66" w:after="0" w:line="396" w:lineRule="auto"/>
        <w:ind w:left="940" w:right="1739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7"/>
          <w:sz w:val="42"/>
        </w:rPr>
        <w:t>熟悉施工图纸， 了解工作章程， 按图施工， 按章工作， 抓好进度、</w:t>
      </w:r>
      <w:r>
        <w:rPr>
          <w:rFonts w:hint="eastAsia" w:ascii="仿宋" w:hAnsi="仿宋" w:eastAsia="仿宋" w:cs="仿宋"/>
          <w:sz w:val="42"/>
        </w:rPr>
        <w:t>质量、安全</w:t>
      </w:r>
    </w:p>
    <w:p>
      <w:pPr>
        <w:pStyle w:val="6"/>
        <w:numPr>
          <w:ilvl w:val="0"/>
          <w:numId w:val="3"/>
        </w:numPr>
        <w:tabs>
          <w:tab w:val="left" w:pos="939"/>
          <w:tab w:val="left" w:pos="940"/>
        </w:tabs>
        <w:spacing w:before="25" w:after="0" w:line="240" w:lineRule="auto"/>
        <w:ind w:left="940" w:right="0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编排分段、分组进度计划。</w:t>
      </w:r>
    </w:p>
    <w:p>
      <w:pPr>
        <w:pStyle w:val="6"/>
        <w:numPr>
          <w:ilvl w:val="0"/>
          <w:numId w:val="3"/>
        </w:numPr>
        <w:tabs>
          <w:tab w:val="left" w:pos="939"/>
          <w:tab w:val="left" w:pos="940"/>
        </w:tabs>
        <w:spacing w:before="428" w:after="0" w:line="240" w:lineRule="auto"/>
        <w:ind w:left="940" w:right="0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在技术主管负责人指导下，具体处理工程进行中得问题。</w:t>
      </w:r>
    </w:p>
    <w:p>
      <w:pPr>
        <w:pStyle w:val="6"/>
        <w:numPr>
          <w:ilvl w:val="0"/>
          <w:numId w:val="3"/>
        </w:numPr>
        <w:tabs>
          <w:tab w:val="left" w:pos="939"/>
          <w:tab w:val="left" w:pos="940"/>
        </w:tabs>
        <w:spacing w:before="408" w:after="0" w:line="240" w:lineRule="auto"/>
        <w:ind w:left="940" w:right="0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负责工程技术交底，工程变更设计联系单。</w:t>
      </w:r>
    </w:p>
    <w:p>
      <w:pPr>
        <w:pStyle w:val="6"/>
        <w:numPr>
          <w:ilvl w:val="0"/>
          <w:numId w:val="3"/>
        </w:numPr>
        <w:tabs>
          <w:tab w:val="left" w:pos="939"/>
          <w:tab w:val="left" w:pos="940"/>
        </w:tabs>
        <w:spacing w:before="427" w:after="0" w:line="396" w:lineRule="auto"/>
        <w:ind w:left="940" w:right="2499" w:hanging="68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协调各种工种交叉施工，填写物料需求计划，会同技术负责人， 及时做好工序的自检工作，项目经理，负责人交办的各项工作。</w:t>
      </w:r>
    </w:p>
    <w:p>
      <w:pPr>
        <w:pStyle w:val="2"/>
        <w:tabs>
          <w:tab w:val="left" w:pos="1419"/>
        </w:tabs>
        <w:spacing w:before="2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主要劳动力配置</w:t>
      </w:r>
    </w:p>
    <w:p>
      <w:pPr>
        <w:pStyle w:val="2"/>
        <w:spacing w:before="428"/>
        <w:ind w:left="3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主要劳动力配置表</w:t>
      </w:r>
    </w:p>
    <w:p>
      <w:pPr>
        <w:spacing w:after="0"/>
        <w:rPr>
          <w:rFonts w:hint="eastAsia" w:ascii="仿宋" w:hAnsi="仿宋" w:eastAsia="仿宋" w:cs="仿宋"/>
        </w:rPr>
        <w:sectPr>
          <w:pgSz w:w="19120" w:h="27060"/>
          <w:pgMar w:top="2560" w:right="1300" w:bottom="280" w:left="2620" w:header="720" w:footer="720" w:gutter="0"/>
        </w:sectPr>
      </w:pPr>
    </w:p>
    <w:p>
      <w:pPr>
        <w:pStyle w:val="2"/>
        <w:spacing w:before="11"/>
        <w:ind w:left="0"/>
        <w:rPr>
          <w:rFonts w:hint="eastAsia" w:ascii="仿宋" w:hAnsi="仿宋" w:eastAsia="仿宋" w:cs="仿宋"/>
          <w:sz w:val="19"/>
        </w:rPr>
      </w:pPr>
    </w:p>
    <w:tbl>
      <w:tblPr>
        <w:tblStyle w:val="3"/>
        <w:tblW w:w="0" w:type="auto"/>
        <w:tblInd w:w="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4610"/>
        <w:gridCol w:w="787"/>
        <w:gridCol w:w="2233"/>
        <w:gridCol w:w="1340"/>
        <w:gridCol w:w="2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5770" w:type="dxa"/>
            <w:gridSpan w:val="2"/>
          </w:tcPr>
          <w:p>
            <w:pPr>
              <w:pStyle w:val="7"/>
              <w:tabs>
                <w:tab w:val="left" w:pos="3589"/>
              </w:tabs>
              <w:spacing w:line="479" w:lineRule="exact"/>
              <w:ind w:left="115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名称</w:t>
            </w:r>
            <w:r>
              <w:rPr>
                <w:rFonts w:hint="eastAsia" w:ascii="仿宋" w:hAnsi="仿宋" w:eastAsia="仿宋" w:cs="仿宋"/>
                <w:sz w:val="42"/>
              </w:rPr>
              <w:tab/>
            </w:r>
            <w:r>
              <w:rPr>
                <w:rFonts w:hint="eastAsia" w:ascii="仿宋" w:hAnsi="仿宋" w:eastAsia="仿宋" w:cs="仿宋"/>
                <w:sz w:val="42"/>
              </w:rPr>
              <w:t>拆除施工队</w:t>
            </w:r>
          </w:p>
          <w:p>
            <w:pPr>
              <w:pStyle w:val="7"/>
              <w:tabs>
                <w:tab w:val="left" w:pos="3589"/>
              </w:tabs>
              <w:spacing w:before="20" w:line="1000" w:lineRule="atLeast"/>
              <w:ind w:left="710" w:right="79" w:firstLine="44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工种</w:t>
            </w:r>
            <w:r>
              <w:rPr>
                <w:rFonts w:hint="eastAsia" w:ascii="仿宋" w:hAnsi="仿宋" w:eastAsia="仿宋" w:cs="仿宋"/>
                <w:sz w:val="42"/>
              </w:rPr>
              <w:tab/>
            </w:r>
            <w:r>
              <w:rPr>
                <w:rFonts w:hint="eastAsia" w:ascii="仿宋" w:hAnsi="仿宋" w:eastAsia="仿宋" w:cs="仿宋"/>
                <w:sz w:val="42"/>
              </w:rPr>
              <w:t>（加固组</w:t>
            </w:r>
            <w:r>
              <w:rPr>
                <w:rFonts w:hint="eastAsia" w:ascii="仿宋" w:hAnsi="仿宋" w:eastAsia="仿宋" w:cs="仿宋"/>
                <w:spacing w:val="-18"/>
                <w:sz w:val="42"/>
              </w:rPr>
              <w:t xml:space="preserve">） </w:t>
            </w:r>
            <w:r>
              <w:rPr>
                <w:rFonts w:hint="eastAsia" w:ascii="仿宋" w:hAnsi="仿宋" w:eastAsia="仿宋" w:cs="仿宋"/>
                <w:sz w:val="42"/>
              </w:rPr>
              <w:t>管理人员</w:t>
            </w:r>
          </w:p>
        </w:tc>
        <w:tc>
          <w:tcPr>
            <w:tcW w:w="787" w:type="dxa"/>
          </w:tcPr>
          <w:p>
            <w:pPr>
              <w:pStyle w:val="7"/>
              <w:rPr>
                <w:rFonts w:hint="eastAsia" w:ascii="仿宋" w:hAnsi="仿宋" w:eastAsia="仿宋" w:cs="仿宋"/>
                <w:sz w:val="46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46"/>
              </w:rPr>
            </w:pPr>
          </w:p>
          <w:p>
            <w:pPr>
              <w:pStyle w:val="7"/>
              <w:spacing w:before="12"/>
              <w:rPr>
                <w:rFonts w:hint="eastAsia" w:ascii="仿宋" w:hAnsi="仿宋" w:eastAsia="仿宋" w:cs="仿宋"/>
                <w:sz w:val="48"/>
              </w:rPr>
            </w:pPr>
          </w:p>
          <w:p>
            <w:pPr>
              <w:pStyle w:val="7"/>
              <w:ind w:right="151"/>
              <w:jc w:val="right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5</w:t>
            </w:r>
          </w:p>
        </w:tc>
        <w:tc>
          <w:tcPr>
            <w:tcW w:w="2233" w:type="dxa"/>
          </w:tcPr>
          <w:p>
            <w:pPr>
              <w:pStyle w:val="7"/>
              <w:spacing w:before="406"/>
              <w:ind w:left="152" w:right="-29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加固施工队</w:t>
            </w:r>
          </w:p>
        </w:tc>
        <w:tc>
          <w:tcPr>
            <w:tcW w:w="3610" w:type="dxa"/>
            <w:gridSpan w:val="2"/>
          </w:tcPr>
          <w:p>
            <w:pPr>
              <w:pStyle w:val="7"/>
              <w:spacing w:before="406"/>
              <w:ind w:left="1700" w:right="1030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合计</w:t>
            </w:r>
          </w:p>
          <w:p>
            <w:pPr>
              <w:pStyle w:val="7"/>
              <w:spacing w:before="1"/>
              <w:rPr>
                <w:rFonts w:hint="eastAsia" w:ascii="仿宋" w:hAnsi="仿宋" w:eastAsia="仿宋" w:cs="仿宋"/>
                <w:sz w:val="70"/>
              </w:rPr>
            </w:pPr>
          </w:p>
          <w:p>
            <w:pPr>
              <w:pStyle w:val="7"/>
              <w:ind w:left="703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770" w:type="dxa"/>
            <w:gridSpan w:val="2"/>
          </w:tcPr>
          <w:p>
            <w:pPr>
              <w:pStyle w:val="7"/>
              <w:tabs>
                <w:tab w:val="right" w:pos="4843"/>
              </w:tabs>
              <w:spacing w:before="177"/>
              <w:ind w:left="71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作业人员</w:t>
            </w:r>
            <w:r>
              <w:rPr>
                <w:rFonts w:hint="eastAsia" w:ascii="仿宋" w:hAnsi="仿宋" w:eastAsia="仿宋" w:cs="仿宋"/>
                <w:sz w:val="42"/>
              </w:rPr>
              <w:tab/>
            </w:r>
            <w:r>
              <w:rPr>
                <w:rFonts w:hint="eastAsia" w:ascii="仿宋" w:hAnsi="仿宋" w:eastAsia="仿宋" w:cs="仿宋"/>
                <w:sz w:val="42"/>
              </w:rPr>
              <w:t>8</w:t>
            </w:r>
          </w:p>
        </w:tc>
        <w:tc>
          <w:tcPr>
            <w:tcW w:w="787" w:type="dxa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  <w:tc>
          <w:tcPr>
            <w:tcW w:w="2233" w:type="dxa"/>
          </w:tcPr>
          <w:p>
            <w:pPr>
              <w:pStyle w:val="7"/>
              <w:spacing w:before="257"/>
              <w:ind w:left="1052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10</w:t>
            </w:r>
          </w:p>
        </w:tc>
        <w:tc>
          <w:tcPr>
            <w:tcW w:w="3610" w:type="dxa"/>
            <w:gridSpan w:val="2"/>
          </w:tcPr>
          <w:p>
            <w:pPr>
              <w:pStyle w:val="7"/>
              <w:spacing w:before="257"/>
              <w:ind w:left="194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770" w:type="dxa"/>
            <w:gridSpan w:val="2"/>
          </w:tcPr>
          <w:p>
            <w:pPr>
              <w:pStyle w:val="7"/>
              <w:spacing w:before="167"/>
              <w:ind w:left="71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其他人员</w:t>
            </w:r>
          </w:p>
        </w:tc>
        <w:tc>
          <w:tcPr>
            <w:tcW w:w="787" w:type="dxa"/>
          </w:tcPr>
          <w:p>
            <w:pPr>
              <w:pStyle w:val="7"/>
              <w:spacing w:before="247"/>
              <w:ind w:right="151"/>
              <w:jc w:val="right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8</w:t>
            </w:r>
          </w:p>
        </w:tc>
        <w:tc>
          <w:tcPr>
            <w:tcW w:w="2233" w:type="dxa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7"/>
              <w:spacing w:before="247"/>
              <w:ind w:left="703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5770" w:type="dxa"/>
            <w:gridSpan w:val="2"/>
          </w:tcPr>
          <w:p>
            <w:pPr>
              <w:pStyle w:val="7"/>
              <w:spacing w:before="217"/>
              <w:ind w:left="115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合计</w:t>
            </w:r>
          </w:p>
        </w:tc>
        <w:tc>
          <w:tcPr>
            <w:tcW w:w="787" w:type="dxa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  <w:tc>
          <w:tcPr>
            <w:tcW w:w="2233" w:type="dxa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7"/>
              <w:spacing w:before="297"/>
              <w:ind w:left="194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770" w:type="dxa"/>
            <w:gridSpan w:val="2"/>
          </w:tcPr>
          <w:p>
            <w:pPr>
              <w:pStyle w:val="7"/>
              <w:tabs>
                <w:tab w:val="left" w:pos="1209"/>
              </w:tabs>
              <w:spacing w:before="217"/>
              <w:ind w:left="5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四、</w:t>
            </w:r>
            <w:r>
              <w:rPr>
                <w:rFonts w:hint="eastAsia" w:ascii="仿宋" w:hAnsi="仿宋" w:eastAsia="仿宋" w:cs="仿宋"/>
                <w:sz w:val="42"/>
              </w:rPr>
              <w:tab/>
            </w:r>
            <w:r>
              <w:rPr>
                <w:rFonts w:hint="eastAsia" w:ascii="仿宋" w:hAnsi="仿宋" w:eastAsia="仿宋" w:cs="仿宋"/>
                <w:sz w:val="42"/>
              </w:rPr>
              <w:t>主要机械设备配备</w:t>
            </w:r>
          </w:p>
        </w:tc>
        <w:tc>
          <w:tcPr>
            <w:tcW w:w="787" w:type="dxa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  <w:tc>
          <w:tcPr>
            <w:tcW w:w="2233" w:type="dxa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  <w:tc>
          <w:tcPr>
            <w:tcW w:w="3610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60" w:type="dxa"/>
          </w:tcPr>
          <w:p>
            <w:pPr>
              <w:pStyle w:val="7"/>
              <w:spacing w:before="147"/>
              <w:ind w:left="17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序</w:t>
            </w:r>
          </w:p>
        </w:tc>
        <w:tc>
          <w:tcPr>
            <w:tcW w:w="4610" w:type="dxa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  <w:tc>
          <w:tcPr>
            <w:tcW w:w="3020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  <w:tc>
          <w:tcPr>
            <w:tcW w:w="1340" w:type="dxa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  <w:tc>
          <w:tcPr>
            <w:tcW w:w="2270" w:type="dxa"/>
          </w:tcPr>
          <w:p>
            <w:pPr>
              <w:pStyle w:val="7"/>
              <w:rPr>
                <w:rFonts w:hint="eastAsia" w:ascii="仿宋" w:hAnsi="仿宋" w:eastAsia="仿宋" w:cs="仿宋"/>
                <w:sz w:val="4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60" w:type="dxa"/>
          </w:tcPr>
          <w:p>
            <w:pPr>
              <w:pStyle w:val="7"/>
              <w:spacing w:before="407"/>
              <w:ind w:left="17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号</w:t>
            </w:r>
          </w:p>
        </w:tc>
        <w:tc>
          <w:tcPr>
            <w:tcW w:w="4610" w:type="dxa"/>
          </w:tcPr>
          <w:p>
            <w:pPr>
              <w:pStyle w:val="7"/>
              <w:spacing w:line="500" w:lineRule="exact"/>
              <w:ind w:left="550" w:right="1419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机械名称</w:t>
            </w:r>
          </w:p>
        </w:tc>
        <w:tc>
          <w:tcPr>
            <w:tcW w:w="3020" w:type="dxa"/>
            <w:gridSpan w:val="2"/>
          </w:tcPr>
          <w:p>
            <w:pPr>
              <w:pStyle w:val="7"/>
              <w:spacing w:line="500" w:lineRule="exact"/>
              <w:ind w:left="36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型号</w:t>
            </w:r>
          </w:p>
        </w:tc>
        <w:tc>
          <w:tcPr>
            <w:tcW w:w="1340" w:type="dxa"/>
          </w:tcPr>
          <w:p>
            <w:pPr>
              <w:pStyle w:val="7"/>
              <w:spacing w:line="500" w:lineRule="exact"/>
              <w:ind w:left="2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数量</w:t>
            </w:r>
          </w:p>
        </w:tc>
        <w:tc>
          <w:tcPr>
            <w:tcW w:w="2270" w:type="dxa"/>
          </w:tcPr>
          <w:p>
            <w:pPr>
              <w:pStyle w:val="7"/>
              <w:spacing w:line="500" w:lineRule="exact"/>
              <w:ind w:left="13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160" w:type="dxa"/>
          </w:tcPr>
          <w:p>
            <w:pPr>
              <w:pStyle w:val="7"/>
              <w:spacing w:before="247"/>
              <w:ind w:left="29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1</w:t>
            </w:r>
          </w:p>
        </w:tc>
        <w:tc>
          <w:tcPr>
            <w:tcW w:w="4610" w:type="dxa"/>
          </w:tcPr>
          <w:p>
            <w:pPr>
              <w:pStyle w:val="7"/>
              <w:spacing w:before="167"/>
              <w:ind w:left="535" w:right="1484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双回路千金顶</w:t>
            </w:r>
          </w:p>
        </w:tc>
        <w:tc>
          <w:tcPr>
            <w:tcW w:w="3020" w:type="dxa"/>
            <w:gridSpan w:val="2"/>
          </w:tcPr>
          <w:p>
            <w:pPr>
              <w:pStyle w:val="7"/>
              <w:spacing w:before="247"/>
              <w:ind w:left="44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50T</w:t>
            </w:r>
          </w:p>
        </w:tc>
        <w:tc>
          <w:tcPr>
            <w:tcW w:w="1340" w:type="dxa"/>
          </w:tcPr>
          <w:p>
            <w:pPr>
              <w:pStyle w:val="7"/>
              <w:spacing w:before="167"/>
              <w:ind w:left="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 xml:space="preserve">2 </w:t>
            </w:r>
            <w:r>
              <w:rPr>
                <w:rFonts w:hint="eastAsia" w:ascii="仿宋" w:hAnsi="仿宋" w:eastAsia="仿宋" w:cs="仿宋"/>
                <w:sz w:val="42"/>
              </w:rPr>
              <w:t>台</w:t>
            </w:r>
          </w:p>
        </w:tc>
        <w:tc>
          <w:tcPr>
            <w:tcW w:w="2270" w:type="dxa"/>
          </w:tcPr>
          <w:p>
            <w:pPr>
              <w:pStyle w:val="7"/>
              <w:spacing w:before="167"/>
              <w:ind w:left="13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60" w:type="dxa"/>
          </w:tcPr>
          <w:p>
            <w:pPr>
              <w:pStyle w:val="7"/>
              <w:spacing w:before="257"/>
              <w:ind w:left="29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2</w:t>
            </w:r>
          </w:p>
        </w:tc>
        <w:tc>
          <w:tcPr>
            <w:tcW w:w="4610" w:type="dxa"/>
          </w:tcPr>
          <w:p>
            <w:pPr>
              <w:pStyle w:val="7"/>
              <w:spacing w:before="177"/>
              <w:ind w:left="550" w:right="1399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 xml:space="preserve">BOSCH </w:t>
            </w:r>
            <w:r>
              <w:rPr>
                <w:rFonts w:hint="eastAsia" w:ascii="仿宋" w:hAnsi="仿宋" w:eastAsia="仿宋" w:cs="仿宋"/>
                <w:sz w:val="42"/>
              </w:rPr>
              <w:t>电锤</w:t>
            </w:r>
          </w:p>
        </w:tc>
        <w:tc>
          <w:tcPr>
            <w:tcW w:w="3020" w:type="dxa"/>
            <w:gridSpan w:val="2"/>
          </w:tcPr>
          <w:p>
            <w:pPr>
              <w:pStyle w:val="7"/>
              <w:spacing w:before="257"/>
              <w:ind w:left="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5D/11D</w:t>
            </w:r>
          </w:p>
        </w:tc>
        <w:tc>
          <w:tcPr>
            <w:tcW w:w="1340" w:type="dxa"/>
          </w:tcPr>
          <w:p>
            <w:pPr>
              <w:pStyle w:val="7"/>
              <w:spacing w:before="177"/>
              <w:ind w:left="-2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 xml:space="preserve">10 </w:t>
            </w:r>
            <w:r>
              <w:rPr>
                <w:rFonts w:hint="eastAsia" w:ascii="仿宋" w:hAnsi="仿宋" w:eastAsia="仿宋" w:cs="仿宋"/>
                <w:sz w:val="42"/>
              </w:rPr>
              <w:t>台</w:t>
            </w:r>
          </w:p>
        </w:tc>
        <w:tc>
          <w:tcPr>
            <w:tcW w:w="2270" w:type="dxa"/>
          </w:tcPr>
          <w:p>
            <w:pPr>
              <w:pStyle w:val="7"/>
              <w:spacing w:before="177"/>
              <w:ind w:left="13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自有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60" w:type="dxa"/>
          </w:tcPr>
          <w:p>
            <w:pPr>
              <w:pStyle w:val="7"/>
              <w:spacing w:before="237"/>
              <w:ind w:left="29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3</w:t>
            </w:r>
          </w:p>
        </w:tc>
        <w:tc>
          <w:tcPr>
            <w:tcW w:w="4610" w:type="dxa"/>
          </w:tcPr>
          <w:p>
            <w:pPr>
              <w:pStyle w:val="7"/>
              <w:spacing w:before="177"/>
              <w:ind w:left="550" w:right="1439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切割机</w:t>
            </w:r>
          </w:p>
        </w:tc>
        <w:tc>
          <w:tcPr>
            <w:tcW w:w="3020" w:type="dxa"/>
            <w:gridSpan w:val="2"/>
          </w:tcPr>
          <w:p>
            <w:pPr>
              <w:pStyle w:val="7"/>
              <w:spacing w:before="237"/>
              <w:ind w:left="2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750W</w:t>
            </w:r>
          </w:p>
        </w:tc>
        <w:tc>
          <w:tcPr>
            <w:tcW w:w="1340" w:type="dxa"/>
          </w:tcPr>
          <w:p>
            <w:pPr>
              <w:pStyle w:val="7"/>
              <w:spacing w:before="177"/>
              <w:ind w:left="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 xml:space="preserve">2 </w:t>
            </w:r>
            <w:r>
              <w:rPr>
                <w:rFonts w:hint="eastAsia" w:ascii="仿宋" w:hAnsi="仿宋" w:eastAsia="仿宋" w:cs="仿宋"/>
                <w:sz w:val="42"/>
              </w:rPr>
              <w:t>台</w:t>
            </w:r>
          </w:p>
        </w:tc>
        <w:tc>
          <w:tcPr>
            <w:tcW w:w="2270" w:type="dxa"/>
          </w:tcPr>
          <w:p>
            <w:pPr>
              <w:pStyle w:val="7"/>
              <w:spacing w:before="177"/>
              <w:ind w:left="13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自有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160" w:type="dxa"/>
          </w:tcPr>
          <w:p>
            <w:pPr>
              <w:pStyle w:val="7"/>
              <w:spacing w:before="237"/>
              <w:ind w:left="29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4</w:t>
            </w:r>
          </w:p>
        </w:tc>
        <w:tc>
          <w:tcPr>
            <w:tcW w:w="4610" w:type="dxa"/>
          </w:tcPr>
          <w:p>
            <w:pPr>
              <w:pStyle w:val="7"/>
              <w:spacing w:before="157"/>
              <w:ind w:left="550" w:right="1439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电焊机</w:t>
            </w:r>
          </w:p>
        </w:tc>
        <w:tc>
          <w:tcPr>
            <w:tcW w:w="3020" w:type="dxa"/>
            <w:gridSpan w:val="2"/>
          </w:tcPr>
          <w:p>
            <w:pPr>
              <w:pStyle w:val="7"/>
              <w:spacing w:before="237"/>
              <w:ind w:left="2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300W</w:t>
            </w:r>
          </w:p>
        </w:tc>
        <w:tc>
          <w:tcPr>
            <w:tcW w:w="1340" w:type="dxa"/>
          </w:tcPr>
          <w:p>
            <w:pPr>
              <w:pStyle w:val="7"/>
              <w:spacing w:before="157"/>
              <w:ind w:left="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 xml:space="preserve">2 </w:t>
            </w:r>
            <w:r>
              <w:rPr>
                <w:rFonts w:hint="eastAsia" w:ascii="仿宋" w:hAnsi="仿宋" w:eastAsia="仿宋" w:cs="仿宋"/>
                <w:sz w:val="42"/>
              </w:rPr>
              <w:t>台</w:t>
            </w:r>
          </w:p>
        </w:tc>
        <w:tc>
          <w:tcPr>
            <w:tcW w:w="2270" w:type="dxa"/>
          </w:tcPr>
          <w:p>
            <w:pPr>
              <w:pStyle w:val="7"/>
              <w:spacing w:before="157"/>
              <w:ind w:left="13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自有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160" w:type="dxa"/>
          </w:tcPr>
          <w:p>
            <w:pPr>
              <w:pStyle w:val="7"/>
              <w:spacing w:before="247"/>
              <w:ind w:left="29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5</w:t>
            </w:r>
          </w:p>
        </w:tc>
        <w:tc>
          <w:tcPr>
            <w:tcW w:w="4610" w:type="dxa"/>
          </w:tcPr>
          <w:p>
            <w:pPr>
              <w:pStyle w:val="7"/>
              <w:spacing w:before="187"/>
              <w:ind w:left="550" w:right="1479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小型搅拌机</w:t>
            </w:r>
          </w:p>
        </w:tc>
        <w:tc>
          <w:tcPr>
            <w:tcW w:w="3020" w:type="dxa"/>
            <w:gridSpan w:val="2"/>
          </w:tcPr>
          <w:p>
            <w:pPr>
              <w:pStyle w:val="7"/>
              <w:spacing w:before="247"/>
              <w:ind w:left="46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350</w:t>
            </w:r>
          </w:p>
        </w:tc>
        <w:tc>
          <w:tcPr>
            <w:tcW w:w="1340" w:type="dxa"/>
          </w:tcPr>
          <w:p>
            <w:pPr>
              <w:pStyle w:val="7"/>
              <w:spacing w:before="187"/>
              <w:ind w:left="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 xml:space="preserve">2 </w:t>
            </w:r>
            <w:r>
              <w:rPr>
                <w:rFonts w:hint="eastAsia" w:ascii="仿宋" w:hAnsi="仿宋" w:eastAsia="仿宋" w:cs="仿宋"/>
                <w:sz w:val="42"/>
              </w:rPr>
              <w:t>台</w:t>
            </w:r>
          </w:p>
        </w:tc>
        <w:tc>
          <w:tcPr>
            <w:tcW w:w="2270" w:type="dxa"/>
          </w:tcPr>
          <w:p>
            <w:pPr>
              <w:pStyle w:val="7"/>
              <w:spacing w:before="187"/>
              <w:ind w:left="13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自有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60" w:type="dxa"/>
          </w:tcPr>
          <w:p>
            <w:pPr>
              <w:pStyle w:val="7"/>
              <w:spacing w:before="237"/>
              <w:ind w:left="29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6</w:t>
            </w:r>
          </w:p>
        </w:tc>
        <w:tc>
          <w:tcPr>
            <w:tcW w:w="4610" w:type="dxa"/>
          </w:tcPr>
          <w:p>
            <w:pPr>
              <w:pStyle w:val="7"/>
              <w:spacing w:before="157" w:line="572" w:lineRule="exact"/>
              <w:ind w:left="535" w:right="1484"/>
              <w:jc w:val="center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其他建筑设备</w:t>
            </w:r>
          </w:p>
        </w:tc>
        <w:tc>
          <w:tcPr>
            <w:tcW w:w="3020" w:type="dxa"/>
            <w:gridSpan w:val="2"/>
          </w:tcPr>
          <w:p>
            <w:pPr>
              <w:pStyle w:val="7"/>
              <w:spacing w:before="237"/>
              <w:ind w:left="36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------</w:t>
            </w:r>
          </w:p>
        </w:tc>
        <w:tc>
          <w:tcPr>
            <w:tcW w:w="1340" w:type="dxa"/>
          </w:tcPr>
          <w:p>
            <w:pPr>
              <w:pStyle w:val="7"/>
              <w:spacing w:before="157" w:line="572" w:lineRule="exact"/>
              <w:ind w:left="2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一套</w:t>
            </w:r>
          </w:p>
        </w:tc>
        <w:tc>
          <w:tcPr>
            <w:tcW w:w="2270" w:type="dxa"/>
          </w:tcPr>
          <w:p>
            <w:pPr>
              <w:pStyle w:val="7"/>
              <w:spacing w:before="157" w:line="572" w:lineRule="exact"/>
              <w:ind w:left="1380"/>
              <w:rPr>
                <w:rFonts w:hint="eastAsia" w:ascii="仿宋" w:hAnsi="仿宋" w:eastAsia="仿宋" w:cs="仿宋"/>
                <w:sz w:val="42"/>
              </w:rPr>
            </w:pPr>
            <w:r>
              <w:rPr>
                <w:rFonts w:hint="eastAsia" w:ascii="仿宋" w:hAnsi="仿宋" w:eastAsia="仿宋" w:cs="仿宋"/>
                <w:sz w:val="42"/>
              </w:rPr>
              <w:t>自有</w:t>
            </w:r>
          </w:p>
        </w:tc>
      </w:tr>
    </w:tbl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spacing w:before="2"/>
        <w:ind w:left="0"/>
        <w:rPr>
          <w:rFonts w:hint="eastAsia" w:ascii="仿宋" w:hAnsi="仿宋" w:eastAsia="仿宋" w:cs="仿宋"/>
          <w:sz w:val="22"/>
        </w:rPr>
      </w:pPr>
    </w:p>
    <w:p>
      <w:pPr>
        <w:pStyle w:val="2"/>
        <w:tabs>
          <w:tab w:val="left" w:pos="5939"/>
        </w:tabs>
        <w:spacing w:line="580" w:lineRule="exact"/>
        <w:ind w:left="43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anchor distT="0" distB="0" distL="0" distR="0" simplePos="0" relativeHeight="250943488" behindDoc="1" locked="0" layoutInCell="1" allowOverlap="1">
            <wp:simplePos x="0" y="0"/>
            <wp:positionH relativeFrom="page">
              <wp:posOffset>1734820</wp:posOffset>
            </wp:positionH>
            <wp:positionV relativeFrom="paragraph">
              <wp:posOffset>-10587355</wp:posOffset>
            </wp:positionV>
            <wp:extent cx="8500110" cy="980503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0395" cy="98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</w:rPr>
        <w:t>第四章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施工总体方案布置</w:t>
      </w:r>
    </w:p>
    <w:p>
      <w:pPr>
        <w:pStyle w:val="2"/>
        <w:spacing w:before="40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一、主要加固施工程序</w:t>
      </w:r>
    </w:p>
    <w:p>
      <w:pPr>
        <w:pStyle w:val="2"/>
        <w:spacing w:before="4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、清理、修整原结构、构件</w:t>
      </w:r>
    </w:p>
    <w:p>
      <w:pPr>
        <w:pStyle w:val="6"/>
        <w:numPr>
          <w:ilvl w:val="0"/>
          <w:numId w:val="4"/>
        </w:numPr>
        <w:tabs>
          <w:tab w:val="left" w:pos="901"/>
        </w:tabs>
        <w:spacing w:before="408" w:after="0" w:line="412" w:lineRule="auto"/>
        <w:ind w:left="260" w:right="211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对老混凝土构件的表面，先清除被加固构件表面的剥落、疏松、蜂</w:t>
      </w:r>
      <w:r>
        <w:rPr>
          <w:rFonts w:hint="eastAsia" w:ascii="仿宋" w:hAnsi="仿宋" w:eastAsia="仿宋" w:cs="仿宋"/>
          <w:spacing w:val="-1"/>
          <w:sz w:val="42"/>
        </w:rPr>
        <w:t>窝、腐蚀等劣化混凝土。 后用硬毛刷沾高效洗涤剂除去油垢污物后</w:t>
      </w:r>
    </w:p>
    <w:p>
      <w:pPr>
        <w:pStyle w:val="2"/>
        <w:tabs>
          <w:tab w:val="left" w:pos="11359"/>
        </w:tabs>
        <w:spacing w:line="575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用清水冲洗，</w:t>
      </w:r>
      <w:r>
        <w:rPr>
          <w:rFonts w:hint="eastAsia" w:ascii="仿宋" w:hAnsi="仿宋" w:eastAsia="仿宋" w:cs="仿宋"/>
          <w:spacing w:val="-5"/>
        </w:rPr>
        <w:t xml:space="preserve"> </w:t>
      </w:r>
      <w:r>
        <w:rPr>
          <w:rFonts w:hint="eastAsia" w:ascii="仿宋" w:hAnsi="仿宋" w:eastAsia="仿宋" w:cs="仿宋"/>
        </w:rPr>
        <w:t>再用角磨机对被加固构件的表面进行打磨，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除去</w:t>
      </w:r>
      <w:r>
        <w:rPr>
          <w:rFonts w:hint="eastAsia" w:ascii="仿宋" w:hAnsi="仿宋" w:eastAsia="仿宋" w:cs="仿宋"/>
          <w:spacing w:val="75"/>
        </w:rPr>
        <w:t xml:space="preserve"> </w:t>
      </w:r>
      <w:r>
        <w:rPr>
          <w:rFonts w:hint="eastAsia" w:ascii="仿宋" w:hAnsi="仿宋" w:eastAsia="仿宋" w:cs="仿宋"/>
          <w:spacing w:val="-46"/>
        </w:rPr>
        <w:t>2mm</w:t>
      </w:r>
      <w:r>
        <w:rPr>
          <w:rFonts w:hint="eastAsia" w:ascii="仿宋" w:hAnsi="仿宋" w:eastAsia="仿宋" w:cs="仿宋"/>
        </w:rPr>
        <w:t>左</w:t>
      </w:r>
    </w:p>
    <w:p>
      <w:pPr>
        <w:spacing w:after="0" w:line="575" w:lineRule="exact"/>
        <w:rPr>
          <w:rFonts w:hint="eastAsia" w:ascii="仿宋" w:hAnsi="仿宋" w:eastAsia="仿宋" w:cs="仿宋"/>
        </w:rPr>
        <w:sectPr>
          <w:pgSz w:w="19120" w:h="27060"/>
          <w:pgMar w:top="2380" w:right="1300" w:bottom="280" w:left="2620" w:header="720" w:footer="720" w:gutter="0"/>
        </w:sectPr>
      </w:pPr>
    </w:p>
    <w:p>
      <w:pPr>
        <w:pStyle w:val="2"/>
        <w:tabs>
          <w:tab w:val="left" w:pos="8679"/>
        </w:tabs>
        <w:spacing w:line="558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右厚的混凝土表层，</w:t>
      </w:r>
      <w:r>
        <w:rPr>
          <w:rFonts w:hint="eastAsia" w:ascii="仿宋" w:hAnsi="仿宋" w:eastAsia="仿宋" w:cs="仿宋"/>
          <w:spacing w:val="95"/>
        </w:rPr>
        <w:t xml:space="preserve"> </w:t>
      </w:r>
      <w:r>
        <w:rPr>
          <w:rFonts w:hint="eastAsia" w:ascii="仿宋" w:hAnsi="仿宋" w:eastAsia="仿宋" w:cs="仿宋"/>
        </w:rPr>
        <w:t>露出新面并打磨平整，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并用压缩空气吹除构件表</w:t>
      </w:r>
    </w:p>
    <w:p>
      <w:pPr>
        <w:pStyle w:val="2"/>
        <w:spacing w:before="427" w:line="405" w:lineRule="auto"/>
        <w:ind w:right="233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面的粉粒，对于新混凝土结构面，先用钢丝刷除去表面浮渣，再用硬毛刷沾丙酮或酒精擦洗表面。</w:t>
      </w:r>
    </w:p>
    <w:p>
      <w:pPr>
        <w:pStyle w:val="6"/>
        <w:numPr>
          <w:ilvl w:val="0"/>
          <w:numId w:val="4"/>
        </w:numPr>
        <w:tabs>
          <w:tab w:val="left" w:pos="1159"/>
          <w:tab w:val="left" w:pos="1160"/>
        </w:tabs>
        <w:spacing w:before="19" w:after="0" w:line="240" w:lineRule="auto"/>
        <w:ind w:left="1160" w:right="0" w:hanging="90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用结构胶掺水泥将混凝土表面修复平整。</w:t>
      </w:r>
    </w:p>
    <w:p>
      <w:pPr>
        <w:pStyle w:val="6"/>
        <w:numPr>
          <w:ilvl w:val="0"/>
          <w:numId w:val="4"/>
        </w:numPr>
        <w:tabs>
          <w:tab w:val="left" w:pos="1159"/>
          <w:tab w:val="left" w:pos="1160"/>
          <w:tab w:val="left" w:pos="2179"/>
        </w:tabs>
        <w:spacing w:before="407" w:after="0" w:line="396" w:lineRule="auto"/>
        <w:ind w:left="260" w:right="353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将结构转角粘贴处进行导角处理并打磨成圆弧状，圆弧</w:t>
      </w:r>
      <w:r>
        <w:rPr>
          <w:rFonts w:hint="eastAsia" w:ascii="仿宋" w:hAnsi="仿宋" w:eastAsia="仿宋" w:cs="仿宋"/>
          <w:spacing w:val="-18"/>
          <w:sz w:val="42"/>
        </w:rPr>
        <w:t>半</w:t>
      </w:r>
      <w:r>
        <w:rPr>
          <w:rFonts w:hint="eastAsia" w:ascii="仿宋" w:hAnsi="仿宋" w:eastAsia="仿宋" w:cs="仿宋"/>
          <w:sz w:val="42"/>
        </w:rPr>
        <w:t>径不小于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pacing w:val="-1"/>
          <w:sz w:val="42"/>
        </w:rPr>
        <w:t>20m</w:t>
      </w:r>
      <w:r>
        <w:rPr>
          <w:rFonts w:hint="eastAsia" w:ascii="仿宋" w:hAnsi="仿宋" w:eastAsia="仿宋" w:cs="仿宋"/>
          <w:spacing w:val="-267"/>
          <w:sz w:val="42"/>
        </w:rPr>
        <w:t>m</w:t>
      </w:r>
      <w:r>
        <w:rPr>
          <w:rFonts w:hint="eastAsia" w:ascii="仿宋" w:hAnsi="仿宋" w:eastAsia="仿宋" w:cs="仿宋"/>
          <w:sz w:val="42"/>
        </w:rPr>
        <w:t>。</w:t>
      </w:r>
    </w:p>
    <w:p>
      <w:pPr>
        <w:pStyle w:val="2"/>
        <w:spacing w:before="6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、安装新增钢筋（包括种植箍筋）并与原钢筋、箍筋连接。</w:t>
      </w:r>
    </w:p>
    <w:p>
      <w:pPr>
        <w:pStyle w:val="6"/>
        <w:numPr>
          <w:ilvl w:val="0"/>
          <w:numId w:val="5"/>
        </w:numPr>
        <w:tabs>
          <w:tab w:val="left" w:pos="901"/>
        </w:tabs>
        <w:spacing w:before="388" w:after="0" w:line="412" w:lineRule="auto"/>
        <w:ind w:left="260" w:right="253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钢材要求：钢筋应有出厂质量保证书和试验报告书单，并按规定</w:t>
      </w:r>
      <w:r>
        <w:rPr>
          <w:rFonts w:hint="eastAsia" w:ascii="仿宋" w:hAnsi="仿宋" w:eastAsia="仿宋" w:cs="仿宋"/>
          <w:sz w:val="42"/>
        </w:rPr>
        <w:t>取样做力学性能试验和焊接试验，合格后方可使用。</w:t>
      </w:r>
    </w:p>
    <w:p>
      <w:pPr>
        <w:pStyle w:val="6"/>
        <w:numPr>
          <w:ilvl w:val="0"/>
          <w:numId w:val="5"/>
        </w:numPr>
        <w:tabs>
          <w:tab w:val="left" w:pos="1080"/>
        </w:tabs>
        <w:spacing w:before="0" w:after="0" w:line="575" w:lineRule="exact"/>
        <w:ind w:left="1080" w:right="0" w:hanging="82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钢筋加工： 先由项目管理部技术员严格按照施工图纸完成钢筋翻</w:t>
      </w:r>
    </w:p>
    <w:p>
      <w:pPr>
        <w:pStyle w:val="2"/>
        <w:tabs>
          <w:tab w:val="left" w:pos="5559"/>
          <w:tab w:val="left" w:pos="11799"/>
        </w:tabs>
        <w:spacing w:before="387" w:line="408" w:lineRule="auto"/>
        <w:ind w:right="17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样工作</w:t>
      </w:r>
      <w:r>
        <w:rPr>
          <w:rFonts w:hint="eastAsia" w:ascii="仿宋" w:hAnsi="仿宋" w:eastAsia="仿宋" w:cs="仿宋"/>
          <w:spacing w:val="-20"/>
        </w:rPr>
        <w:t>，</w:t>
      </w:r>
      <w:r>
        <w:rPr>
          <w:rFonts w:hint="eastAsia" w:ascii="仿宋" w:hAnsi="仿宋" w:eastAsia="仿宋" w:cs="仿宋"/>
        </w:rPr>
        <w:t>确定所采用的钢筋型号、</w:t>
      </w:r>
      <w:r>
        <w:rPr>
          <w:rFonts w:hint="eastAsia" w:ascii="仿宋" w:hAnsi="仿宋" w:eastAsia="仿宋" w:cs="仿宋"/>
          <w:spacing w:val="75"/>
        </w:rPr>
        <w:t xml:space="preserve"> </w:t>
      </w:r>
      <w:r>
        <w:rPr>
          <w:rFonts w:hint="eastAsia" w:ascii="仿宋" w:hAnsi="仿宋" w:eastAsia="仿宋" w:cs="仿宋"/>
        </w:rPr>
        <w:t>规格</w:t>
      </w:r>
      <w:r>
        <w:rPr>
          <w:rFonts w:hint="eastAsia" w:ascii="仿宋" w:hAnsi="仿宋" w:eastAsia="仿宋" w:cs="仿宋"/>
          <w:spacing w:val="-80"/>
        </w:rPr>
        <w:t>、</w:t>
      </w:r>
      <w:r>
        <w:rPr>
          <w:rFonts w:hint="eastAsia" w:ascii="仿宋" w:hAnsi="仿宋" w:eastAsia="仿宋" w:cs="仿宋"/>
        </w:rPr>
        <w:t>下料长度</w:t>
      </w:r>
      <w:r>
        <w:rPr>
          <w:rFonts w:hint="eastAsia" w:ascii="仿宋" w:hAnsi="仿宋" w:eastAsia="仿宋" w:cs="仿宋"/>
          <w:spacing w:val="20"/>
        </w:rPr>
        <w:t>、</w:t>
      </w:r>
      <w:r>
        <w:rPr>
          <w:rFonts w:hint="eastAsia" w:ascii="仿宋" w:hAnsi="仿宋" w:eastAsia="仿宋" w:cs="仿宋"/>
        </w:rPr>
        <w:t>所成形钢筋形状、钢筋所使用的部位根数。再由现场钢筋工根据翻样单确定成形钢筋，  在成形钢筋过程中，</w:t>
      </w:r>
      <w:r>
        <w:rPr>
          <w:rFonts w:hint="eastAsia" w:ascii="仿宋" w:hAnsi="仿宋" w:eastAsia="仿宋" w:cs="仿宋"/>
          <w:spacing w:val="95"/>
        </w:rPr>
        <w:t xml:space="preserve"> </w:t>
      </w:r>
      <w:r>
        <w:rPr>
          <w:rFonts w:hint="eastAsia" w:ascii="仿宋" w:hAnsi="仿宋" w:eastAsia="仿宋" w:cs="仿宋"/>
        </w:rPr>
        <w:t>质检员要随时检查成形钢筋是否合格，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不合格</w:t>
      </w:r>
      <w:r>
        <w:rPr>
          <w:rFonts w:hint="eastAsia" w:ascii="仿宋" w:hAnsi="仿宋" w:eastAsia="仿宋" w:cs="仿宋"/>
          <w:spacing w:val="-18"/>
        </w:rPr>
        <w:t>者</w:t>
      </w:r>
      <w:r>
        <w:rPr>
          <w:rFonts w:hint="eastAsia" w:ascii="仿宋" w:hAnsi="仿宋" w:eastAsia="仿宋" w:cs="仿宋"/>
        </w:rPr>
        <w:t xml:space="preserve">坚 决 返 工 。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-7"/>
        </w:rPr>
        <w:t>3</w:t>
      </w:r>
      <w:r>
        <w:rPr>
          <w:rFonts w:hint="eastAsia" w:ascii="仿宋" w:hAnsi="仿宋" w:eastAsia="仿宋" w:cs="仿宋"/>
          <w:spacing w:val="-7"/>
        </w:rPr>
        <w:t>）</w:t>
      </w:r>
      <w:r>
        <w:rPr>
          <w:rFonts w:hint="eastAsia" w:ascii="仿宋" w:hAnsi="仿宋" w:eastAsia="仿宋" w:cs="仿宋"/>
        </w:rPr>
        <w:t>钢筋连接：本工程中主筋主要采用焊接接头。焊接长度必须符合    规范规定。在焊接钢筋时，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要注意钢筋规格，对成形钢筋的型号进行标识，确保使用部位不得出错，连接好后质检员要逐一进行检查，最  后由质检员</w:t>
      </w:r>
      <w:r>
        <w:rPr>
          <w:rFonts w:hint="eastAsia" w:ascii="仿宋" w:hAnsi="仿宋" w:eastAsia="仿宋" w:cs="仿宋"/>
          <w:spacing w:val="40"/>
        </w:rPr>
        <w:t>、</w:t>
      </w:r>
      <w:r>
        <w:rPr>
          <w:rFonts w:hint="eastAsia" w:ascii="仿宋" w:hAnsi="仿宋" w:eastAsia="仿宋" w:cs="仿宋"/>
        </w:rPr>
        <w:t>监理人员或业主方人员对钢筋工程进行隐蔽验收后才能  进入下道工序。</w:t>
      </w:r>
    </w:p>
    <w:p>
      <w:pPr>
        <w:pStyle w:val="2"/>
        <w:spacing w:before="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、界面处理</w:t>
      </w:r>
    </w:p>
    <w:p>
      <w:pPr>
        <w:pStyle w:val="2"/>
        <w:tabs>
          <w:tab w:val="left" w:pos="5139"/>
          <w:tab w:val="left" w:pos="7199"/>
          <w:tab w:val="left" w:pos="8299"/>
          <w:tab w:val="left" w:pos="9879"/>
          <w:tab w:val="left" w:pos="12939"/>
        </w:tabs>
        <w:spacing w:before="387" w:line="405" w:lineRule="auto"/>
        <w:ind w:right="16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界面处理采用花锤打毛：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宜 用 </w:t>
      </w:r>
      <w:r>
        <w:rPr>
          <w:rFonts w:hint="eastAsia" w:ascii="仿宋" w:hAnsi="仿宋" w:eastAsia="仿宋" w:cs="仿宋"/>
          <w:spacing w:val="-4"/>
        </w:rPr>
        <w:t>1.5</w:t>
      </w:r>
      <w:r>
        <w:rPr>
          <w:rFonts w:hint="eastAsia" w:ascii="仿宋" w:hAnsi="仿宋" w:eastAsia="仿宋" w:cs="仿宋"/>
          <w:spacing w:val="-41"/>
        </w:rPr>
        <w:t xml:space="preserve"> </w:t>
      </w:r>
      <w:r>
        <w:rPr>
          <w:rFonts w:hint="eastAsia" w:ascii="仿宋" w:hAnsi="仿宋" w:eastAsia="仿宋" w:cs="仿宋"/>
          <w:spacing w:val="20"/>
        </w:rPr>
        <w:t>㎏</w:t>
      </w:r>
      <w:r>
        <w:rPr>
          <w:rFonts w:hint="eastAsia" w:ascii="仿宋" w:hAnsi="仿宋" w:eastAsia="仿宋" w:cs="仿宋"/>
        </w:rPr>
        <w:t>-2.5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㎏的尖头錾石花锤，</w:t>
      </w:r>
      <w:r>
        <w:rPr>
          <w:rFonts w:hint="eastAsia" w:ascii="仿宋" w:hAnsi="仿宋" w:eastAsia="仿宋" w:cs="仿宋"/>
          <w:spacing w:val="95"/>
        </w:rPr>
        <w:t xml:space="preserve"> </w:t>
      </w:r>
      <w:r>
        <w:rPr>
          <w:rFonts w:hint="eastAsia" w:ascii="仿宋" w:hAnsi="仿宋" w:eastAsia="仿宋" w:cs="仿宋"/>
        </w:rPr>
        <w:t>在混</w:t>
      </w:r>
      <w:r>
        <w:rPr>
          <w:rFonts w:hint="eastAsia" w:ascii="仿宋" w:hAnsi="仿宋" w:eastAsia="仿宋" w:cs="仿宋"/>
          <w:spacing w:val="-18"/>
        </w:rPr>
        <w:t>凝</w:t>
      </w:r>
      <w:r>
        <w:rPr>
          <w:rFonts w:hint="eastAsia" w:ascii="仿宋" w:hAnsi="仿宋" w:eastAsia="仿宋" w:cs="仿宋"/>
        </w:rPr>
        <w:t>土粘合面上錾出麻点，形成点深约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-1"/>
        </w:rPr>
        <w:t>3m</w:t>
      </w:r>
      <w:r>
        <w:rPr>
          <w:rFonts w:hint="eastAsia" w:ascii="仿宋" w:hAnsi="仿宋" w:eastAsia="仿宋" w:cs="仿宋"/>
          <w:spacing w:val="-254"/>
        </w:rPr>
        <w:t>m</w:t>
      </w:r>
      <w:r>
        <w:rPr>
          <w:rFonts w:hint="eastAsia" w:ascii="仿宋" w:hAnsi="仿宋" w:eastAsia="仿宋" w:cs="仿宋"/>
        </w:rPr>
        <w:t>、点数为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-1"/>
        </w:rPr>
        <w:t>60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spacing w:val="42"/>
        </w:rPr>
        <w:t xml:space="preserve"> </w:t>
      </w:r>
      <w:r>
        <w:rPr>
          <w:rFonts w:hint="eastAsia" w:ascii="仿宋" w:hAnsi="仿宋" w:eastAsia="仿宋" w:cs="仿宋"/>
          <w:spacing w:val="20"/>
        </w:rPr>
        <w:t>点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spacing w:val="-14"/>
        </w:rPr>
        <w:t xml:space="preserve"> </w:t>
      </w:r>
      <w:r>
        <w:rPr>
          <w:rFonts w:hint="eastAsia" w:ascii="仿宋" w:hAnsi="仿宋" w:eastAsia="仿宋" w:cs="仿宋"/>
          <w:spacing w:val="40"/>
        </w:rPr>
        <w:t>㎡</w:t>
      </w:r>
      <w:r>
        <w:rPr>
          <w:rFonts w:hint="eastAsia" w:ascii="仿宋" w:hAnsi="仿宋" w:eastAsia="仿宋" w:cs="仿宋"/>
        </w:rPr>
        <w:t>-800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40"/>
        </w:rPr>
        <w:t>点</w:t>
      </w:r>
      <w:r>
        <w:rPr>
          <w:rFonts w:hint="eastAsia" w:ascii="仿宋" w:hAnsi="仿宋" w:eastAsia="仿宋" w:cs="仿宋"/>
        </w:rPr>
        <w:t>/</w:t>
      </w:r>
    </w:p>
    <w:p>
      <w:pPr>
        <w:spacing w:after="0" w:line="405" w:lineRule="auto"/>
        <w:rPr>
          <w:rFonts w:hint="eastAsia" w:ascii="仿宋" w:hAnsi="仿宋" w:eastAsia="仿宋" w:cs="仿宋"/>
        </w:rPr>
        <w:sectPr>
          <w:pgSz w:w="19120" w:h="27060"/>
          <w:pgMar w:top="2560" w:right="1300" w:bottom="280" w:left="2620" w:header="720" w:footer="720" w:gutter="0"/>
        </w:sectPr>
      </w:pPr>
    </w:p>
    <w:p>
      <w:pPr>
        <w:pStyle w:val="2"/>
        <w:spacing w:line="558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㎡的均匀分布。</w:t>
      </w:r>
    </w:p>
    <w:p>
      <w:pPr>
        <w:pStyle w:val="2"/>
        <w:spacing w:before="42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t>、安装模板</w:t>
      </w:r>
    </w:p>
    <w:p>
      <w:pPr>
        <w:pStyle w:val="6"/>
        <w:numPr>
          <w:ilvl w:val="0"/>
          <w:numId w:val="6"/>
        </w:numPr>
        <w:tabs>
          <w:tab w:val="left" w:pos="901"/>
          <w:tab w:val="left" w:pos="2239"/>
          <w:tab w:val="left" w:pos="6599"/>
          <w:tab w:val="left" w:pos="8999"/>
        </w:tabs>
        <w:spacing w:before="408" w:after="0" w:line="405" w:lineRule="auto"/>
        <w:ind w:left="260" w:right="159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柱模板：</w:t>
      </w:r>
      <w:r>
        <w:rPr>
          <w:rFonts w:hint="eastAsia" w:ascii="仿宋" w:hAnsi="仿宋" w:eastAsia="仿宋" w:cs="仿宋"/>
          <w:spacing w:val="-45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柱模板采用多层板，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用</w:t>
      </w:r>
      <w:r>
        <w:rPr>
          <w:rFonts w:hint="eastAsia" w:ascii="仿宋" w:hAnsi="仿宋" w:eastAsia="仿宋" w:cs="仿宋"/>
          <w:spacing w:val="92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50</w:t>
      </w:r>
      <w:r>
        <w:rPr>
          <w:rFonts w:hint="eastAsia" w:ascii="仿宋" w:hAnsi="仿宋" w:eastAsia="仿宋" w:cs="仿宋"/>
          <w:sz w:val="42"/>
        </w:rPr>
        <w:t>×</w:t>
      </w:r>
      <w:r>
        <w:rPr>
          <w:rFonts w:hint="eastAsia" w:ascii="仿宋" w:hAnsi="仿宋" w:eastAsia="仿宋" w:cs="仿宋"/>
          <w:sz w:val="42"/>
        </w:rPr>
        <w:t>100</w:t>
      </w:r>
      <w:r>
        <w:rPr>
          <w:rFonts w:hint="eastAsia" w:ascii="仿宋" w:hAnsi="仿宋" w:eastAsia="仿宋" w:cs="仿宋"/>
          <w:spacing w:val="-6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木方作竖档，</w:t>
      </w:r>
      <w:r>
        <w:rPr>
          <w:rFonts w:hint="eastAsia" w:ascii="仿宋" w:hAnsi="仿宋" w:eastAsia="仿宋" w:cs="仿宋"/>
          <w:spacing w:val="64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间距</w:t>
      </w:r>
      <w:r>
        <w:rPr>
          <w:rFonts w:hint="eastAsia" w:ascii="仿宋" w:hAnsi="仿宋" w:eastAsia="仿宋" w:cs="仿宋"/>
          <w:spacing w:val="44"/>
          <w:sz w:val="42"/>
        </w:rPr>
        <w:t xml:space="preserve"> </w:t>
      </w:r>
      <w:r>
        <w:rPr>
          <w:rFonts w:hint="eastAsia" w:ascii="仿宋" w:hAnsi="仿宋" w:eastAsia="仿宋" w:cs="仿宋"/>
          <w:spacing w:val="-9"/>
          <w:sz w:val="42"/>
        </w:rPr>
        <w:t>250</w:t>
      </w:r>
      <w:r>
        <w:rPr>
          <w:rFonts w:hint="eastAsia" w:ascii="仿宋" w:hAnsi="仿宋" w:eastAsia="仿宋" w:cs="仿宋"/>
          <w:spacing w:val="-9"/>
          <w:sz w:val="42"/>
        </w:rPr>
        <w:t xml:space="preserve">， </w:t>
      </w:r>
      <w:r>
        <w:rPr>
          <w:rFonts w:hint="eastAsia" w:ascii="仿宋" w:hAnsi="仿宋" w:eastAsia="仿宋" w:cs="仿宋"/>
          <w:sz w:val="42"/>
        </w:rPr>
        <w:t>采用脚手钢管打柱箍。柱模板自下而上每隔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1-1.5m</w:t>
      </w:r>
      <w:r>
        <w:rPr>
          <w:rFonts w:hint="eastAsia" w:ascii="仿宋" w:hAnsi="仿宋" w:eastAsia="仿宋" w:cs="仿宋"/>
          <w:spacing w:val="33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开振捣口，以便于每浇筑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 xml:space="preserve">1-1.5m  </w:t>
      </w:r>
      <w:r>
        <w:rPr>
          <w:rFonts w:hint="eastAsia" w:ascii="仿宋" w:hAnsi="仿宋" w:eastAsia="仿宋" w:cs="仿宋"/>
          <w:spacing w:val="44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砼进行振捣，同时进行体外振捣，从而保证所浇筑砼的密实度。振捣完毕后，用模板封堵振捣口，然后继续浇筑。</w:t>
      </w:r>
    </w:p>
    <w:p>
      <w:pPr>
        <w:pStyle w:val="6"/>
        <w:numPr>
          <w:ilvl w:val="0"/>
          <w:numId w:val="6"/>
        </w:numPr>
        <w:tabs>
          <w:tab w:val="left" w:pos="901"/>
          <w:tab w:val="left" w:pos="8199"/>
        </w:tabs>
        <w:spacing w:before="16" w:after="0" w:line="405" w:lineRule="auto"/>
        <w:ind w:left="260" w:right="195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梁模板：梁模板采用侧包底的支撑法，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便于拆除侧模以利用周转</w:t>
      </w:r>
      <w:r>
        <w:rPr>
          <w:rFonts w:hint="eastAsia" w:ascii="仿宋" w:hAnsi="仿宋" w:eastAsia="仿宋" w:cs="仿宋"/>
          <w:spacing w:val="-18"/>
          <w:sz w:val="42"/>
        </w:rPr>
        <w:t xml:space="preserve">， </w:t>
      </w:r>
      <w:r>
        <w:rPr>
          <w:rFonts w:hint="eastAsia" w:ascii="仿宋" w:hAnsi="仿宋" w:eastAsia="仿宋" w:cs="仿宋"/>
          <w:sz w:val="42"/>
        </w:rPr>
        <w:t>保留底模及支撑有待砼强度的增长，达到规定强度时拆除。</w:t>
      </w:r>
    </w:p>
    <w:p>
      <w:pPr>
        <w:pStyle w:val="6"/>
        <w:numPr>
          <w:ilvl w:val="0"/>
          <w:numId w:val="6"/>
        </w:numPr>
        <w:tabs>
          <w:tab w:val="left" w:pos="1159"/>
          <w:tab w:val="left" w:pos="1160"/>
          <w:tab w:val="left" w:pos="6479"/>
          <w:tab w:val="left" w:pos="9199"/>
          <w:tab w:val="left" w:pos="13159"/>
        </w:tabs>
        <w:spacing w:before="19" w:after="0" w:line="405" w:lineRule="auto"/>
        <w:ind w:left="260" w:right="161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模板拆除、清洗和保管：砼浇捣完毕后，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及时拆除模板，</w:t>
      </w:r>
      <w:r>
        <w:rPr>
          <w:rFonts w:hint="eastAsia" w:ascii="仿宋" w:hAnsi="仿宋" w:eastAsia="仿宋" w:cs="仿宋"/>
          <w:spacing w:val="35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将有利于模板的周转和加快工程进度，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但拆模过早将影响砼结构的质量，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pacing w:val="-18"/>
          <w:sz w:val="42"/>
        </w:rPr>
        <w:t>非</w:t>
      </w:r>
      <w:r>
        <w:rPr>
          <w:rFonts w:hint="eastAsia" w:ascii="仿宋" w:hAnsi="仿宋" w:eastAsia="仿宋" w:cs="仿宋"/>
          <w:sz w:val="42"/>
        </w:rPr>
        <w:t xml:space="preserve">承重的侧面模板， </w:t>
      </w:r>
      <w:r>
        <w:rPr>
          <w:rFonts w:hint="eastAsia" w:ascii="仿宋" w:hAnsi="仿宋" w:eastAsia="仿宋" w:cs="仿宋"/>
          <w:spacing w:val="91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应在砼强度能够保证其表面棱角不因拆模而损坏后拆除。模板拆除后，及时按种类、规格进行清理并运离拆模场所，扣   件、钢管要及时清理，防止锈蚀。</w:t>
      </w:r>
    </w:p>
    <w:p>
      <w:pPr>
        <w:pStyle w:val="2"/>
        <w:spacing w:before="3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t>、浇筑混凝土</w:t>
      </w:r>
    </w:p>
    <w:p>
      <w:pPr>
        <w:pStyle w:val="6"/>
        <w:numPr>
          <w:ilvl w:val="0"/>
          <w:numId w:val="7"/>
        </w:numPr>
        <w:tabs>
          <w:tab w:val="left" w:pos="1159"/>
          <w:tab w:val="left" w:pos="1160"/>
          <w:tab w:val="left" w:pos="8479"/>
        </w:tabs>
        <w:spacing w:before="388" w:after="0" w:line="240" w:lineRule="auto"/>
        <w:ind w:left="1160" w:right="0" w:hanging="90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本工程加固构件扩大截面梁、柱采用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C35</w:t>
      </w:r>
      <w:r>
        <w:rPr>
          <w:rFonts w:hint="eastAsia" w:ascii="仿宋" w:hAnsi="仿宋" w:eastAsia="仿宋" w:cs="仿宋"/>
          <w:spacing w:val="-29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混凝土</w:t>
      </w:r>
    </w:p>
    <w:p>
      <w:pPr>
        <w:pStyle w:val="6"/>
        <w:numPr>
          <w:ilvl w:val="0"/>
          <w:numId w:val="7"/>
        </w:numPr>
        <w:tabs>
          <w:tab w:val="left" w:pos="1119"/>
          <w:tab w:val="left" w:pos="1120"/>
          <w:tab w:val="left" w:pos="7319"/>
        </w:tabs>
        <w:spacing w:before="387" w:after="0" w:line="410" w:lineRule="auto"/>
        <w:ind w:left="260" w:right="199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 xml:space="preserve">原材料质量控制：根据现场实际情况，采用现场拌和砼，必须要对原材料加以严格控制。                                                                          </w:t>
      </w:r>
      <w:r>
        <w:rPr>
          <w:rFonts w:hint="eastAsia" w:ascii="仿宋" w:hAnsi="仿宋" w:eastAsia="仿宋" w:cs="仿宋"/>
          <w:spacing w:val="-7"/>
          <w:sz w:val="42"/>
        </w:rPr>
        <w:t>3</w:t>
      </w:r>
      <w:r>
        <w:rPr>
          <w:rFonts w:hint="eastAsia" w:ascii="仿宋" w:hAnsi="仿宋" w:eastAsia="仿宋" w:cs="仿宋"/>
          <w:spacing w:val="-7"/>
          <w:sz w:val="42"/>
        </w:rPr>
        <w:t>）</w:t>
      </w:r>
      <w:r>
        <w:rPr>
          <w:rFonts w:hint="eastAsia" w:ascii="仿宋" w:hAnsi="仿宋" w:eastAsia="仿宋" w:cs="仿宋"/>
          <w:sz w:val="42"/>
        </w:rPr>
        <w:t>砼制备：砼制备首先要由试验室出具砼配比单，再根据砼搅拌机  进料容量确定每次搅拌时材料用量，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由砼工人按照原材料用量进行</w:t>
      </w:r>
      <w:r>
        <w:rPr>
          <w:rFonts w:hint="eastAsia" w:ascii="仿宋" w:hAnsi="仿宋" w:eastAsia="仿宋" w:cs="仿宋"/>
          <w:spacing w:val="-18"/>
          <w:sz w:val="42"/>
        </w:rPr>
        <w:t>砼</w:t>
      </w:r>
      <w:r>
        <w:rPr>
          <w:rFonts w:hint="eastAsia" w:ascii="仿宋" w:hAnsi="仿宋" w:eastAsia="仿宋" w:cs="仿宋"/>
          <w:sz w:val="42"/>
        </w:rPr>
        <w:t>搅拌，现场称量挂牌施工。</w:t>
      </w:r>
    </w:p>
    <w:p>
      <w:pPr>
        <w:pStyle w:val="6"/>
        <w:numPr>
          <w:ilvl w:val="0"/>
          <w:numId w:val="8"/>
        </w:numPr>
        <w:tabs>
          <w:tab w:val="left" w:pos="1020"/>
        </w:tabs>
        <w:spacing w:before="0" w:after="0" w:line="568" w:lineRule="exact"/>
        <w:ind w:left="1020" w:right="0" w:hanging="76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7"/>
          <w:sz w:val="42"/>
        </w:rPr>
        <w:t>砼运输：在运输时要做到： 不产生离析现象， 保证规定的坍落度，</w:t>
      </w:r>
    </w:p>
    <w:p>
      <w:pPr>
        <w:pStyle w:val="2"/>
        <w:spacing w:before="4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并在砼初凝之前能有充分时间进行捣实。</w:t>
      </w:r>
    </w:p>
    <w:p>
      <w:pPr>
        <w:spacing w:after="0"/>
        <w:rPr>
          <w:rFonts w:hint="eastAsia" w:ascii="仿宋" w:hAnsi="仿宋" w:eastAsia="仿宋" w:cs="仿宋"/>
        </w:rPr>
        <w:sectPr>
          <w:pgSz w:w="19120" w:h="27060"/>
          <w:pgMar w:top="2560" w:right="1300" w:bottom="280" w:left="2620" w:header="720" w:footer="720" w:gutter="0"/>
        </w:sectPr>
      </w:pPr>
    </w:p>
    <w:p>
      <w:pPr>
        <w:pStyle w:val="6"/>
        <w:numPr>
          <w:ilvl w:val="0"/>
          <w:numId w:val="8"/>
        </w:numPr>
        <w:tabs>
          <w:tab w:val="left" w:pos="1020"/>
          <w:tab w:val="left" w:pos="10899"/>
        </w:tabs>
        <w:spacing w:before="0" w:after="0" w:line="578" w:lineRule="exact"/>
        <w:ind w:left="1020" w:right="0" w:hanging="76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砼浇筑</w:t>
      </w:r>
      <w:r>
        <w:rPr>
          <w:rFonts w:hint="eastAsia" w:ascii="仿宋" w:hAnsi="仿宋" w:eastAsia="仿宋" w:cs="仿宋"/>
          <w:spacing w:val="-40"/>
          <w:sz w:val="42"/>
        </w:rPr>
        <w:t>：</w:t>
      </w:r>
      <w:r>
        <w:rPr>
          <w:rFonts w:hint="eastAsia" w:ascii="仿宋" w:hAnsi="仿宋" w:eastAsia="仿宋" w:cs="仿宋"/>
          <w:sz w:val="42"/>
        </w:rPr>
        <w:t>砼浇筑前</w:t>
      </w:r>
      <w:r>
        <w:rPr>
          <w:rFonts w:hint="eastAsia" w:ascii="仿宋" w:hAnsi="仿宋" w:eastAsia="仿宋" w:cs="仿宋"/>
          <w:spacing w:val="20"/>
          <w:sz w:val="42"/>
        </w:rPr>
        <w:t>，</w:t>
      </w:r>
      <w:r>
        <w:rPr>
          <w:rFonts w:hint="eastAsia" w:ascii="仿宋" w:hAnsi="仿宋" w:eastAsia="仿宋" w:cs="仿宋"/>
          <w:sz w:val="42"/>
        </w:rPr>
        <w:t>须对原结构进行凿毛清洗处理。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清洗完毕后，</w:t>
      </w:r>
    </w:p>
    <w:p>
      <w:pPr>
        <w:pStyle w:val="2"/>
        <w:tabs>
          <w:tab w:val="left" w:pos="6839"/>
          <w:tab w:val="left" w:pos="10459"/>
          <w:tab w:val="left" w:pos="11799"/>
        </w:tabs>
        <w:spacing w:before="427" w:line="408" w:lineRule="auto"/>
        <w:ind w:right="17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与原混凝土接头的地方需涂刷水泥净浆作为界面剂。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柱扩大截面浇筑砼时</w:t>
      </w:r>
      <w:r>
        <w:rPr>
          <w:rFonts w:hint="eastAsia" w:ascii="仿宋" w:hAnsi="仿宋" w:eastAsia="仿宋" w:cs="仿宋"/>
          <w:spacing w:val="20"/>
        </w:rPr>
        <w:t>，</w:t>
      </w:r>
      <w:r>
        <w:rPr>
          <w:rFonts w:hint="eastAsia" w:ascii="仿宋" w:hAnsi="仿宋" w:eastAsia="仿宋" w:cs="仿宋"/>
        </w:rPr>
        <w:t>须在柱与楼板四周凿出与扩大截面尺寸相同的缺口，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以方便</w:t>
      </w:r>
      <w:r>
        <w:rPr>
          <w:rFonts w:hint="eastAsia" w:ascii="仿宋" w:hAnsi="仿宋" w:eastAsia="仿宋" w:cs="仿宋"/>
          <w:spacing w:val="-18"/>
        </w:rPr>
        <w:t>浇</w:t>
      </w:r>
      <w:r>
        <w:rPr>
          <w:rFonts w:hint="eastAsia" w:ascii="仿宋" w:hAnsi="仿宋" w:eastAsia="仿宋" w:cs="仿宋"/>
        </w:rPr>
        <w:t>筑砼。振捣砼时要“快插、慢拔”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，振动器不得将软轴插入到砼构件内，且不得碰撞模板及钢筋。</w:t>
      </w:r>
    </w:p>
    <w:p>
      <w:pPr>
        <w:pStyle w:val="6"/>
        <w:numPr>
          <w:ilvl w:val="0"/>
          <w:numId w:val="8"/>
        </w:numPr>
        <w:tabs>
          <w:tab w:val="left" w:pos="901"/>
        </w:tabs>
        <w:spacing w:before="0" w:after="0" w:line="565" w:lineRule="exact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7"/>
          <w:sz w:val="42"/>
        </w:rPr>
        <w:t>砼养护：砼浇捣后， 由于水泥水化作用需要适当温度和湿度条件，</w:t>
      </w:r>
    </w:p>
    <w:p>
      <w:pPr>
        <w:pStyle w:val="2"/>
        <w:spacing w:before="428" w:line="410" w:lineRule="auto"/>
        <w:ind w:right="1859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要对砼进行养护。砼在浇捣完毕   </w:t>
      </w:r>
      <w:r>
        <w:rPr>
          <w:rFonts w:hint="eastAsia" w:ascii="仿宋" w:hAnsi="仿宋" w:eastAsia="仿宋" w:cs="仿宋"/>
        </w:rPr>
        <w:t xml:space="preserve">12 </w:t>
      </w:r>
      <w:r>
        <w:rPr>
          <w:rFonts w:hint="eastAsia" w:ascii="仿宋" w:hAnsi="仿宋" w:eastAsia="仿宋" w:cs="仿宋"/>
        </w:rPr>
        <w:t xml:space="preserve">小时以内就开始养护，经常洒水使其保持湿润， 养护时间长短取决于水泥品种， 普通硅酸盐水泥拌制的砼，不少于 </w:t>
      </w:r>
      <w:r>
        <w:rPr>
          <w:rFonts w:hint="eastAsia" w:ascii="仿宋" w:hAnsi="仿宋" w:eastAsia="仿宋" w:cs="仿宋"/>
        </w:rPr>
        <w:t xml:space="preserve">7 </w:t>
      </w:r>
      <w:r>
        <w:rPr>
          <w:rFonts w:hint="eastAsia" w:ascii="仿宋" w:hAnsi="仿宋" w:eastAsia="仿宋" w:cs="仿宋"/>
        </w:rPr>
        <w:t>天。洒水次数以能保证砼表面湿润状态为佳。</w:t>
      </w:r>
    </w:p>
    <w:p>
      <w:pPr>
        <w:pStyle w:val="6"/>
        <w:numPr>
          <w:ilvl w:val="0"/>
          <w:numId w:val="8"/>
        </w:numPr>
        <w:tabs>
          <w:tab w:val="left" w:pos="1080"/>
        </w:tabs>
        <w:spacing w:before="0" w:after="0" w:line="574" w:lineRule="exact"/>
        <w:ind w:left="1080" w:right="0" w:hanging="820"/>
        <w:jc w:val="both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砼质量检查： 砼质量检查包括拌制和浇筑过程中的选料质量检查</w:t>
      </w:r>
    </w:p>
    <w:p>
      <w:pPr>
        <w:pStyle w:val="2"/>
        <w:tabs>
          <w:tab w:val="left" w:pos="4679"/>
          <w:tab w:val="left" w:pos="8679"/>
          <w:tab w:val="left" w:pos="9559"/>
        </w:tabs>
        <w:spacing w:before="388" w:line="410" w:lineRule="auto"/>
        <w:ind w:right="18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和养护后的质量检查，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在拌和浇捣过程中，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对组成材料的质量检查每一工作班至少两次。砼养护后的质量检查，主要是指抗压强度检查。 评定强度质量的试块，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在浇筑处随机抽样制成，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试块组数按规范规</w:t>
      </w:r>
      <w:r>
        <w:rPr>
          <w:rFonts w:hint="eastAsia" w:ascii="仿宋" w:hAnsi="仿宋" w:eastAsia="仿宋" w:cs="仿宋"/>
          <w:spacing w:val="-18"/>
        </w:rPr>
        <w:t>定</w:t>
      </w:r>
      <w:r>
        <w:rPr>
          <w:rFonts w:hint="eastAsia" w:ascii="仿宋" w:hAnsi="仿宋" w:eastAsia="仿宋" w:cs="仿宋"/>
        </w:rPr>
        <w:t>留置。</w:t>
      </w:r>
    </w:p>
    <w:p>
      <w:pPr>
        <w:pStyle w:val="2"/>
        <w:spacing w:before="10"/>
        <w:ind w:left="0"/>
        <w:rPr>
          <w:rFonts w:hint="eastAsia" w:ascii="仿宋" w:hAnsi="仿宋" w:eastAsia="仿宋" w:cs="仿宋"/>
          <w:sz w:val="68"/>
        </w:rPr>
      </w:pPr>
    </w:p>
    <w:p>
      <w:pPr>
        <w:pStyle w:val="2"/>
        <w:tabs>
          <w:tab w:val="left" w:pos="939"/>
          <w:tab w:val="left" w:pos="4099"/>
        </w:tabs>
        <w:spacing w:line="412" w:lineRule="auto"/>
        <w:ind w:right="4379" w:firstLine="22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第五章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重难点部位施工注意问题及处理措</w:t>
      </w:r>
      <w:r>
        <w:rPr>
          <w:rFonts w:hint="eastAsia" w:ascii="仿宋" w:hAnsi="仿宋" w:eastAsia="仿宋" w:cs="仿宋"/>
          <w:spacing w:val="-18"/>
        </w:rPr>
        <w:t>施</w:t>
      </w:r>
      <w:r>
        <w:rPr>
          <w:rFonts w:hint="eastAsia" w:ascii="仿宋" w:hAnsi="仿宋" w:eastAsia="仿宋" w:cs="仿宋"/>
        </w:rPr>
        <w:t>一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、植筋后续施工及梁柱节点处植筋措施</w:t>
      </w:r>
    </w:p>
    <w:p>
      <w:pPr>
        <w:pStyle w:val="2"/>
        <w:spacing w:line="575" w:lineRule="exact"/>
        <w:ind w:left="4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 植筋前，对原结构内钢筋需用钢筋位置探测仪标出位置，保证</w:t>
      </w:r>
    </w:p>
    <w:p>
      <w:pPr>
        <w:pStyle w:val="2"/>
        <w:spacing w:before="42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钻孔不损坏原结构钢筋。</w:t>
      </w:r>
    </w:p>
    <w:p>
      <w:pPr>
        <w:pStyle w:val="2"/>
        <w:tabs>
          <w:tab w:val="left" w:pos="1159"/>
        </w:tabs>
        <w:spacing w:before="40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4"/>
        </w:rPr>
        <w:t>2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植筋后</w:t>
      </w:r>
      <w:r>
        <w:rPr>
          <w:rFonts w:hint="eastAsia" w:ascii="仿宋" w:hAnsi="仿宋" w:eastAsia="仿宋" w:cs="仿宋"/>
          <w:spacing w:val="94"/>
        </w:rPr>
        <w:t xml:space="preserve"> </w:t>
      </w:r>
      <w:r>
        <w:rPr>
          <w:rFonts w:hint="eastAsia" w:ascii="仿宋" w:hAnsi="仿宋" w:eastAsia="仿宋" w:cs="仿宋"/>
        </w:rPr>
        <w:t>24</w:t>
      </w:r>
      <w:r>
        <w:rPr>
          <w:rFonts w:hint="eastAsia" w:ascii="仿宋" w:hAnsi="仿宋" w:eastAsia="仿宋" w:cs="仿宋"/>
          <w:spacing w:val="-24"/>
        </w:rPr>
        <w:t xml:space="preserve"> </w:t>
      </w:r>
      <w:r>
        <w:rPr>
          <w:rFonts w:hint="eastAsia" w:ascii="仿宋" w:hAnsi="仿宋" w:eastAsia="仿宋" w:cs="仿宋"/>
        </w:rPr>
        <w:t>小时内，不得扰动、碰撞钢筋。</w:t>
      </w:r>
    </w:p>
    <w:p>
      <w:pPr>
        <w:pStyle w:val="2"/>
        <w:tabs>
          <w:tab w:val="left" w:pos="1159"/>
        </w:tabs>
        <w:spacing w:before="4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4"/>
        </w:rPr>
        <w:t>3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植筋后</w:t>
      </w:r>
      <w:r>
        <w:rPr>
          <w:rFonts w:hint="eastAsia" w:ascii="仿宋" w:hAnsi="仿宋" w:eastAsia="仿宋" w:cs="仿宋"/>
          <w:spacing w:val="94"/>
        </w:rPr>
        <w:t xml:space="preserve"> </w:t>
      </w:r>
      <w:r>
        <w:rPr>
          <w:rFonts w:hint="eastAsia" w:ascii="仿宋" w:hAnsi="仿宋" w:eastAsia="仿宋" w:cs="仿宋"/>
        </w:rPr>
        <w:t>48</w:t>
      </w:r>
      <w:r>
        <w:rPr>
          <w:rFonts w:hint="eastAsia" w:ascii="仿宋" w:hAnsi="仿宋" w:eastAsia="仿宋" w:cs="仿宋"/>
          <w:spacing w:val="-24"/>
        </w:rPr>
        <w:t xml:space="preserve"> </w:t>
      </w:r>
      <w:r>
        <w:rPr>
          <w:rFonts w:hint="eastAsia" w:ascii="仿宋" w:hAnsi="仿宋" w:eastAsia="仿宋" w:cs="仿宋"/>
        </w:rPr>
        <w:t>小时后，方可进行后续工序施工。</w:t>
      </w:r>
    </w:p>
    <w:p>
      <w:pPr>
        <w:pStyle w:val="2"/>
        <w:tabs>
          <w:tab w:val="left" w:pos="1159"/>
        </w:tabs>
        <w:spacing w:before="4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4"/>
        </w:rPr>
        <w:t>4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植筋在与其它钢筋绑扎或焊接时，不得采用外力强行撬压植筋，</w:t>
      </w:r>
    </w:p>
    <w:p>
      <w:pPr>
        <w:spacing w:after="0"/>
        <w:rPr>
          <w:rFonts w:hint="eastAsia" w:ascii="仿宋" w:hAnsi="仿宋" w:eastAsia="仿宋" w:cs="仿宋"/>
        </w:rPr>
        <w:sectPr>
          <w:pgSz w:w="19120" w:h="27060"/>
          <w:pgMar w:top="2540" w:right="1300" w:bottom="280" w:left="2620" w:header="720" w:footer="720" w:gutter="0"/>
        </w:sectPr>
      </w:pPr>
    </w:p>
    <w:p>
      <w:pPr>
        <w:pStyle w:val="2"/>
        <w:spacing w:line="558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与植筋不一致、不对齐的接头，只能采用氧炔焰热弯校正法。</w:t>
      </w:r>
    </w:p>
    <w:p>
      <w:pPr>
        <w:pStyle w:val="2"/>
        <w:spacing w:before="427" w:line="405" w:lineRule="auto"/>
        <w:ind w:right="249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t>、与植筋接头为焊接时，须在近邻植筋端处用湿毛巾降温处理保护措施。</w:t>
      </w:r>
    </w:p>
    <w:p>
      <w:pPr>
        <w:pStyle w:val="2"/>
        <w:tabs>
          <w:tab w:val="left" w:pos="1119"/>
          <w:tab w:val="left" w:pos="7839"/>
          <w:tab w:val="left" w:pos="13159"/>
        </w:tabs>
        <w:spacing w:before="19" w:line="400" w:lineRule="auto"/>
        <w:ind w:right="16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4"/>
        </w:rPr>
        <w:t>6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梁柱节点处钢筋较密，很难一次性打孔成功。对此，我们重点采   用钢筋测定仪测放出钢筋的准确位置。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然后在其空隙处打孔植筋。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-18"/>
        </w:rPr>
        <w:t>这</w:t>
      </w:r>
      <w:r>
        <w:rPr>
          <w:rFonts w:hint="eastAsia" w:ascii="仿宋" w:hAnsi="仿宋" w:eastAsia="仿宋" w:cs="仿宋"/>
        </w:rPr>
        <w:t>样做会减小对原结构的影响。</w:t>
      </w:r>
    </w:p>
    <w:p>
      <w:pPr>
        <w:pStyle w:val="2"/>
        <w:spacing w:before="3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二、柱扩大截面加固</w:t>
      </w:r>
    </w:p>
    <w:p>
      <w:pPr>
        <w:pStyle w:val="2"/>
        <w:tabs>
          <w:tab w:val="left" w:pos="12259"/>
        </w:tabs>
        <w:spacing w:before="408" w:line="412" w:lineRule="auto"/>
        <w:ind w:right="1679" w:firstLine="9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柱扩大截面加固时，</w:t>
      </w:r>
      <w:r>
        <w:rPr>
          <w:rFonts w:hint="eastAsia" w:ascii="仿宋" w:hAnsi="仿宋" w:eastAsia="仿宋" w:cs="仿宋"/>
          <w:spacing w:val="95"/>
        </w:rPr>
        <w:t xml:space="preserve"> </w:t>
      </w:r>
      <w:r>
        <w:rPr>
          <w:rFonts w:hint="eastAsia" w:ascii="仿宋" w:hAnsi="仿宋" w:eastAsia="仿宋" w:cs="仿宋"/>
        </w:rPr>
        <w:t>由于模板与原混凝土之间空隙较小，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从上</w:t>
      </w:r>
      <w:r>
        <w:rPr>
          <w:rFonts w:hint="eastAsia" w:ascii="仿宋" w:hAnsi="仿宋" w:eastAsia="仿宋" w:cs="仿宋"/>
          <w:spacing w:val="-18"/>
        </w:rPr>
        <w:t>浇</w:t>
      </w:r>
      <w:r>
        <w:rPr>
          <w:rFonts w:hint="eastAsia" w:ascii="仿宋" w:hAnsi="仿宋" w:eastAsia="仿宋" w:cs="仿宋"/>
        </w:rPr>
        <w:t>筑时很难对所浇混凝土振捣密实。对此，我们采用将柱模板每隔</w:t>
      </w:r>
    </w:p>
    <w:p>
      <w:pPr>
        <w:pStyle w:val="2"/>
        <w:tabs>
          <w:tab w:val="left" w:pos="6319"/>
        </w:tabs>
        <w:spacing w:line="575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1-1.5m</w:t>
      </w:r>
      <w:r>
        <w:rPr>
          <w:rFonts w:hint="eastAsia" w:ascii="仿宋" w:hAnsi="仿宋" w:eastAsia="仿宋" w:cs="仿宋"/>
          <w:spacing w:val="34"/>
        </w:rPr>
        <w:t xml:space="preserve"> </w:t>
      </w:r>
      <w:r>
        <w:rPr>
          <w:rFonts w:hint="eastAsia" w:ascii="仿宋" w:hAnsi="仿宋" w:eastAsia="仿宋" w:cs="仿宋"/>
        </w:rPr>
        <w:t>开一个振捣口，每浇筑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1-1.5m</w:t>
      </w:r>
      <w:r>
        <w:rPr>
          <w:rFonts w:hint="eastAsia" w:ascii="仿宋" w:hAnsi="仿宋" w:eastAsia="仿宋" w:cs="仿宋"/>
          <w:spacing w:val="55"/>
        </w:rPr>
        <w:t xml:space="preserve"> </w:t>
      </w:r>
      <w:r>
        <w:rPr>
          <w:rFonts w:hint="eastAsia" w:ascii="仿宋" w:hAnsi="仿宋" w:eastAsia="仿宋" w:cs="仿宋"/>
        </w:rPr>
        <w:t>对所浇的混凝土振捣一次。振</w:t>
      </w:r>
    </w:p>
    <w:p>
      <w:pPr>
        <w:pStyle w:val="2"/>
        <w:tabs>
          <w:tab w:val="left" w:pos="5559"/>
        </w:tabs>
        <w:spacing w:before="388" w:line="412" w:lineRule="auto"/>
        <w:ind w:right="207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捣完毕后，封堵此振捣口。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然后继续浇筑。这样做会保证混凝土的</w:t>
      </w:r>
      <w:r>
        <w:rPr>
          <w:rFonts w:hint="eastAsia" w:ascii="仿宋" w:hAnsi="仿宋" w:eastAsia="仿宋" w:cs="仿宋"/>
          <w:spacing w:val="-18"/>
        </w:rPr>
        <w:t>密</w:t>
      </w:r>
      <w:r>
        <w:rPr>
          <w:rFonts w:hint="eastAsia" w:ascii="仿宋" w:hAnsi="仿宋" w:eastAsia="仿宋" w:cs="仿宋"/>
        </w:rPr>
        <w:t>实度。</w:t>
      </w:r>
    </w:p>
    <w:p>
      <w:pPr>
        <w:pStyle w:val="2"/>
        <w:spacing w:before="1"/>
        <w:ind w:left="0"/>
        <w:rPr>
          <w:rFonts w:hint="eastAsia" w:ascii="仿宋" w:hAnsi="仿宋" w:eastAsia="仿宋" w:cs="仿宋"/>
          <w:sz w:val="71"/>
        </w:rPr>
      </w:pPr>
    </w:p>
    <w:p>
      <w:pPr>
        <w:pStyle w:val="2"/>
        <w:tabs>
          <w:tab w:val="left" w:pos="6699"/>
        </w:tabs>
        <w:spacing w:line="405" w:lineRule="auto"/>
        <w:ind w:right="5979" w:firstLine="48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第六章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质量保证措</w:t>
      </w:r>
      <w:r>
        <w:rPr>
          <w:rFonts w:hint="eastAsia" w:ascii="仿宋" w:hAnsi="仿宋" w:eastAsia="仿宋" w:cs="仿宋"/>
          <w:spacing w:val="-18"/>
        </w:rPr>
        <w:t>施</w:t>
      </w:r>
      <w:r>
        <w:rPr>
          <w:rFonts w:hint="eastAsia" w:ascii="仿宋" w:hAnsi="仿宋" w:eastAsia="仿宋" w:cs="仿宋"/>
        </w:rPr>
        <w:t>一、施工现场必须严格地按设计图纸施工。</w:t>
      </w:r>
    </w:p>
    <w:p>
      <w:pPr>
        <w:pStyle w:val="2"/>
        <w:tabs>
          <w:tab w:val="left" w:pos="5979"/>
        </w:tabs>
        <w:spacing w:line="57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</w:t>
      </w:r>
      <w:r>
        <w:rPr>
          <w:rFonts w:hint="eastAsia" w:ascii="仿宋" w:hAnsi="仿宋" w:eastAsia="仿宋" w:cs="仿宋"/>
          <w:spacing w:val="-20"/>
        </w:rPr>
        <w:t>、</w:t>
      </w:r>
      <w:r>
        <w:rPr>
          <w:rFonts w:hint="eastAsia" w:ascii="仿宋" w:hAnsi="仿宋" w:eastAsia="仿宋" w:cs="仿宋"/>
        </w:rPr>
        <w:t>工程上所用的一切物料，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均由项目部及有关部门在该物料到达现</w:t>
      </w:r>
    </w:p>
    <w:p>
      <w:pPr>
        <w:pStyle w:val="2"/>
        <w:spacing w:before="42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场时进行验收，并要求质量保证资料同时进场。</w:t>
      </w:r>
    </w:p>
    <w:p>
      <w:pPr>
        <w:pStyle w:val="2"/>
        <w:tabs>
          <w:tab w:val="left" w:pos="9559"/>
        </w:tabs>
        <w:spacing w:before="408" w:line="412" w:lineRule="auto"/>
        <w:ind w:right="18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</w:t>
      </w:r>
      <w:r>
        <w:rPr>
          <w:rFonts w:hint="eastAsia" w:ascii="仿宋" w:hAnsi="仿宋" w:eastAsia="仿宋" w:cs="仿宋"/>
          <w:spacing w:val="-20"/>
        </w:rPr>
        <w:t>、</w:t>
      </w:r>
      <w:r>
        <w:rPr>
          <w:rFonts w:hint="eastAsia" w:ascii="仿宋" w:hAnsi="仿宋" w:eastAsia="仿宋" w:cs="仿宋"/>
        </w:rPr>
        <w:t>做好施工过程中各道工序的质量检查工作，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前道工序检查合格</w:t>
      </w:r>
      <w:r>
        <w:rPr>
          <w:rFonts w:hint="eastAsia" w:ascii="仿宋" w:hAnsi="仿宋" w:eastAsia="仿宋" w:cs="仿宋"/>
          <w:spacing w:val="-18"/>
        </w:rPr>
        <w:t>后</w:t>
      </w:r>
      <w:r>
        <w:rPr>
          <w:rFonts w:hint="eastAsia" w:ascii="仿宋" w:hAnsi="仿宋" w:eastAsia="仿宋" w:cs="仿宋"/>
        </w:rPr>
        <w:t>才能进入下道工序的施工。</w:t>
      </w:r>
    </w:p>
    <w:p>
      <w:pPr>
        <w:pStyle w:val="2"/>
        <w:spacing w:line="575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四、建立工程质量奖罚制度，遵循“谁施工，谁负责”的原则，拟对</w:t>
      </w:r>
    </w:p>
    <w:p>
      <w:pPr>
        <w:pStyle w:val="2"/>
        <w:tabs>
          <w:tab w:val="left" w:pos="6419"/>
        </w:tabs>
        <w:spacing w:before="407" w:line="405" w:lineRule="auto"/>
        <w:ind w:right="20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各包干小组进行全面质量管理。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同时依据公司有关质量奖罚规定进</w:t>
      </w:r>
      <w:r>
        <w:rPr>
          <w:rFonts w:hint="eastAsia" w:ascii="仿宋" w:hAnsi="仿宋" w:eastAsia="仿宋" w:cs="仿宋"/>
          <w:spacing w:val="-18"/>
        </w:rPr>
        <w:t>行</w:t>
      </w:r>
      <w:r>
        <w:rPr>
          <w:rFonts w:hint="eastAsia" w:ascii="仿宋" w:hAnsi="仿宋" w:eastAsia="仿宋" w:cs="仿宋"/>
        </w:rPr>
        <w:t>奖励惩处。</w:t>
      </w:r>
    </w:p>
    <w:p>
      <w:pPr>
        <w:spacing w:after="0" w:line="405" w:lineRule="auto"/>
        <w:rPr>
          <w:rFonts w:hint="eastAsia" w:ascii="仿宋" w:hAnsi="仿宋" w:eastAsia="仿宋" w:cs="仿宋"/>
        </w:rPr>
        <w:sectPr>
          <w:pgSz w:w="19120" w:h="27060"/>
          <w:pgMar w:top="2560" w:right="1300" w:bottom="280" w:left="2620" w:header="720" w:footer="720" w:gutter="0"/>
        </w:sectPr>
      </w:pPr>
    </w:p>
    <w:p>
      <w:pPr>
        <w:pStyle w:val="2"/>
        <w:spacing w:line="558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1962785</wp:posOffset>
                </wp:positionH>
                <wp:positionV relativeFrom="page">
                  <wp:posOffset>8189595</wp:posOffset>
                </wp:positionV>
                <wp:extent cx="9740900" cy="7207885"/>
                <wp:effectExtent l="635" t="0" r="12065" b="635"/>
                <wp:wrapNone/>
                <wp:docPr id="3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0900" cy="7207885"/>
                          <a:chOff x="3092" y="12897"/>
                          <a:chExt cx="15340" cy="11351"/>
                        </a:xfrm>
                      </wpg:grpSpPr>
                      <pic:pic xmlns:pic="http://schemas.openxmlformats.org/drawingml/2006/picture">
                        <pic:nvPicPr>
                          <pic:cNvPr id="1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91" y="12897"/>
                            <a:ext cx="15340" cy="1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本框 7"/>
                        <wps:cNvSpPr txBox="1"/>
                        <wps:spPr>
                          <a:xfrm>
                            <a:off x="8520" y="13116"/>
                            <a:ext cx="366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施工图纸、图纸会审、设计变更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8"/>
                        <wps:cNvSpPr txBox="1"/>
                        <wps:spPr>
                          <a:xfrm>
                            <a:off x="8940" y="14376"/>
                            <a:ext cx="288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施工组织设计、施工方案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9"/>
                        <wps:cNvSpPr txBox="1"/>
                        <wps:spPr>
                          <a:xfrm>
                            <a:off x="9040" y="15616"/>
                            <a:ext cx="26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编写分项工程技术交底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10"/>
                        <wps:cNvSpPr txBox="1"/>
                        <wps:spPr>
                          <a:xfrm>
                            <a:off x="3620" y="16896"/>
                            <a:ext cx="236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安全员进行安全交底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11"/>
                        <wps:cNvSpPr txBox="1"/>
                        <wps:spPr>
                          <a:xfrm>
                            <a:off x="9020" y="16896"/>
                            <a:ext cx="26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对队长书面交底并签字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12"/>
                        <wps:cNvSpPr txBox="1"/>
                        <wps:spPr>
                          <a:xfrm>
                            <a:off x="14600" y="16896"/>
                            <a:ext cx="236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质检员编制质量交底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13"/>
                        <wps:cNvSpPr txBox="1"/>
                        <wps:spPr>
                          <a:xfrm>
                            <a:off x="8300" y="18136"/>
                            <a:ext cx="366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队布置施工任务，进行班前交底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14"/>
                        <wps:cNvSpPr txBox="1"/>
                        <wps:spPr>
                          <a:xfrm>
                            <a:off x="3620" y="19396"/>
                            <a:ext cx="236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安全员进行安全交底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15"/>
                        <wps:cNvSpPr txBox="1"/>
                        <wps:spPr>
                          <a:xfrm>
                            <a:off x="9860" y="19416"/>
                            <a:ext cx="106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施工过程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16"/>
                        <wps:cNvSpPr txBox="1"/>
                        <wps:spPr>
                          <a:xfrm>
                            <a:off x="14560" y="19436"/>
                            <a:ext cx="314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质检员对重点部位进行监控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文本框 17"/>
                        <wps:cNvSpPr txBox="1"/>
                        <wps:spPr>
                          <a:xfrm>
                            <a:off x="8500" y="20876"/>
                            <a:ext cx="340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组长对本小组作业段进行检查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18"/>
                        <wps:cNvSpPr txBox="1"/>
                        <wps:spPr>
                          <a:xfrm>
                            <a:off x="15600" y="20896"/>
                            <a:ext cx="7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整 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" name="文本框 19"/>
                        <wps:cNvSpPr txBox="1"/>
                        <wps:spPr>
                          <a:xfrm>
                            <a:off x="12940" y="21696"/>
                            <a:ext cx="13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检验不合格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" name="文本框 20"/>
                        <wps:cNvSpPr txBox="1"/>
                        <wps:spPr>
                          <a:xfrm>
                            <a:off x="8480" y="22616"/>
                            <a:ext cx="3840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204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检验合格</w:t>
                              </w:r>
                            </w:p>
                            <w:p>
                              <w:pPr>
                                <w:tabs>
                                  <w:tab w:val="left" w:pos="1599"/>
                                </w:tabs>
                                <w:spacing w:before="100" w:line="500" w:lineRule="atLeast"/>
                                <w:ind w:left="0" w:right="18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完成工作量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 w:eastAsia="Arial"/>
                                  <w:sz w:val="26"/>
                                </w:rPr>
                                <w:t>70-80%</w:t>
                              </w:r>
                              <w:r>
                                <w:rPr>
                                  <w:rFonts w:ascii="Arial" w:eastAsia="Arial"/>
                                  <w:spacing w:val="-5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，队长组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>织</w:t>
                              </w:r>
                              <w:r>
                                <w:rPr>
                                  <w:sz w:val="26"/>
                                </w:rPr>
                                <w:t>组长进行互检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21"/>
                        <wps:cNvSpPr txBox="1"/>
                        <wps:spPr>
                          <a:xfrm>
                            <a:off x="15600" y="23496"/>
                            <a:ext cx="74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整 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154.55pt;margin-top:644.85pt;height:567.55pt;width:767pt;mso-position-horizontal-relative:page;mso-position-vertical-relative:page;z-index:251677696;mso-width-relative:page;mso-height-relative:page;" coordorigin="3092,12897" coordsize="15340,11351" o:gfxdata="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">
                <o:lock v:ext="edit" aspectratio="f"/>
                <v:shape id="图片 6" o:spid="_x0000_s1026" o:spt="75" alt="" type="#_x0000_t75" style="position:absolute;left:3091;top:12897;height:11351;width:15340;" filled="f" o:preferrelative="t" stroked="f" coordsize="21600,21600" o:gfxdata="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5wt6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文本框 7" o:spid="_x0000_s1026" o:spt="202" type="#_x0000_t202" style="position:absolute;left:8520;top:13116;height:297;width:366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施工图纸、图纸会审、设计变更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8940;top:14376;height:297;width:288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施工组织设计、施工方案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9040;top:15616;height:297;width:262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编写分项工程技术交底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3620;top:16896;height:297;width:236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安全员进行安全交底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9020;top:16896;height:297;width:262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对队长书面交底并签字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14600;top:16896;height:297;width:236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质检员编制质量交底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8300;top:18136;height:297;width:3660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队布置施工任务，进行班前交底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3620;top:19396;height:297;width:2360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安全员进行安全交底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9860;top:19416;height:297;width:1060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施工过程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4560;top:19436;height:297;width:3140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质检员对重点部位进行监控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8500;top:20876;height:297;width:3400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组长对本小组作业段进行检查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15600;top:20896;height:297;width:720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整 修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12940;top:21696;height:297;width:1320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检验不合格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8480;top:22616;height:1397;width:3840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204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检验合格</w:t>
                        </w:r>
                      </w:p>
                      <w:p>
                        <w:pPr>
                          <w:tabs>
                            <w:tab w:val="left" w:pos="1599"/>
                          </w:tabs>
                          <w:spacing w:before="100" w:line="500" w:lineRule="atLeast"/>
                          <w:ind w:left="0" w:right="18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完成工作量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rFonts w:ascii="Arial" w:eastAsia="Arial"/>
                            <w:sz w:val="26"/>
                          </w:rPr>
                          <w:t>70-80%</w:t>
                        </w:r>
                        <w:r>
                          <w:rPr>
                            <w:rFonts w:ascii="Arial" w:eastAsia="Arial"/>
                            <w:spacing w:val="-5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，队长组</w:t>
                        </w:r>
                        <w:r>
                          <w:rPr>
                            <w:spacing w:val="-12"/>
                            <w:sz w:val="26"/>
                          </w:rPr>
                          <w:t>织</w:t>
                        </w:r>
                        <w:r>
                          <w:rPr>
                            <w:sz w:val="26"/>
                          </w:rPr>
                          <w:t>组长进行互检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5600;top:23496;height:297;width:740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整 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</w:rPr>
        <w:t>五、凡在施工过程中违反操作规程，不按设计图纸施工，发生质量问</w:t>
      </w:r>
    </w:p>
    <w:p>
      <w:pPr>
        <w:pStyle w:val="2"/>
        <w:spacing w:before="42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题，进行处罚、整改，直至符合要求为止。</w:t>
      </w:r>
    </w:p>
    <w:p>
      <w:pPr>
        <w:pStyle w:val="2"/>
        <w:spacing w:before="408" w:line="412" w:lineRule="auto"/>
        <w:ind w:right="233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六、凡各施工小组在施工过程中按图施工，质量达到优质，项目部进行奖励，奖励形式为表扬、表彰、奖金。</w:t>
      </w:r>
    </w:p>
    <w:p>
      <w:pPr>
        <w:pStyle w:val="2"/>
        <w:spacing w:line="575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七、项目部在实施奖罚时，以平常检查、抽查、周检查，质量评定等</w:t>
      </w:r>
    </w:p>
    <w:p>
      <w:pPr>
        <w:pStyle w:val="2"/>
        <w:spacing w:before="38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形式做为依据。</w:t>
      </w:r>
    </w:p>
    <w:p>
      <w:pPr>
        <w:pStyle w:val="2"/>
        <w:spacing w:before="428" w:line="410" w:lineRule="auto"/>
        <w:ind w:right="1719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八、需要现场配合土建施工单位进行后续施工的，  加固单位需对土建</w:t>
      </w:r>
      <w:r>
        <w:rPr>
          <w:rFonts w:hint="eastAsia" w:ascii="仿宋" w:hAnsi="仿宋" w:eastAsia="仿宋" w:cs="仿宋"/>
          <w:spacing w:val="-1"/>
        </w:rPr>
        <w:t xml:space="preserve">施工单位进行技术交底， 并报至监理备案。我公司积极配合土建单位， </w:t>
      </w:r>
      <w:r>
        <w:rPr>
          <w:rFonts w:hint="eastAsia" w:ascii="仿宋" w:hAnsi="仿宋" w:eastAsia="仿宋" w:cs="仿宋"/>
        </w:rPr>
        <w:t>做到有求必应，有问必答。</w:t>
      </w:r>
    </w:p>
    <w:p>
      <w:pPr>
        <w:pStyle w:val="2"/>
        <w:spacing w:line="574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九、施工过程质量控制实行三检制。具体见下图：</w:t>
      </w:r>
    </w:p>
    <w:p>
      <w:pPr>
        <w:spacing w:after="0" w:line="574" w:lineRule="exact"/>
        <w:rPr>
          <w:rFonts w:hint="eastAsia" w:ascii="仿宋" w:hAnsi="仿宋" w:eastAsia="仿宋" w:cs="仿宋"/>
        </w:rPr>
        <w:sectPr>
          <w:pgSz w:w="19120" w:h="27060"/>
          <w:pgMar w:top="2560" w:right="1300" w:bottom="280" w:left="2620" w:header="720" w:footer="720" w:gutter="0"/>
        </w:sectPr>
      </w:pPr>
    </w:p>
    <w:p>
      <w:pPr>
        <w:pStyle w:val="2"/>
        <w:spacing w:before="7"/>
        <w:ind w:left="0"/>
        <w:rPr>
          <w:rFonts w:hint="eastAsia" w:ascii="仿宋" w:hAnsi="仿宋" w:eastAsia="仿宋" w:cs="仿宋"/>
          <w:sz w:val="21"/>
        </w:rPr>
      </w:pPr>
    </w:p>
    <w:p>
      <w:pPr>
        <w:pStyle w:val="2"/>
        <w:ind w:left="5339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0"/>
        </w:rPr>
        <mc:AlternateContent>
          <mc:Choice Requires="wpg">
            <w:drawing>
              <wp:inline distT="0" distB="0" distL="114300" distR="114300">
                <wp:extent cx="5890260" cy="5941060"/>
                <wp:effectExtent l="0" t="0" r="7620" b="2540"/>
                <wp:docPr id="18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260" cy="5941060"/>
                          <a:chOff x="0" y="0"/>
                          <a:chExt cx="9276" cy="9356"/>
                        </a:xfrm>
                      </wpg:grpSpPr>
                      <pic:pic xmlns:pic="http://schemas.openxmlformats.org/drawingml/2006/picture">
                        <pic:nvPicPr>
                          <pic:cNvPr id="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" cy="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24"/>
                        <wps:cNvSpPr txBox="1"/>
                        <wps:spPr>
                          <a:xfrm>
                            <a:off x="4920" y="713"/>
                            <a:ext cx="13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检验不合格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25"/>
                        <wps:cNvSpPr txBox="1"/>
                        <wps:spPr>
                          <a:xfrm>
                            <a:off x="520" y="1873"/>
                            <a:ext cx="3780" cy="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206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检验合格</w:t>
                              </w:r>
                            </w:p>
                            <w:p>
                              <w:pPr>
                                <w:tabs>
                                  <w:tab w:val="left" w:pos="1639"/>
                                </w:tabs>
                                <w:spacing w:before="153" w:line="326" w:lineRule="auto"/>
                                <w:ind w:left="0" w:right="18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完成工作量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 w:eastAsia="Arial"/>
                                  <w:sz w:val="26"/>
                                </w:rPr>
                                <w:t>80-100%</w:t>
                              </w:r>
                              <w:r>
                                <w:rPr>
                                  <w:rFonts w:ascii="Arial" w:eastAsia="Arial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，质检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>员</w:t>
                              </w:r>
                              <w:r>
                                <w:rPr>
                                  <w:sz w:val="26"/>
                                </w:rPr>
                                <w:t>组织队长进行专检，技术员对</w:t>
                              </w:r>
                            </w:p>
                            <w:p>
                              <w:pPr>
                                <w:spacing w:before="23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关键部位进行技术复核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26"/>
                        <wps:cNvSpPr txBox="1"/>
                        <wps:spPr>
                          <a:xfrm>
                            <a:off x="7680" y="2933"/>
                            <a:ext cx="70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整 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27"/>
                        <wps:cNvSpPr txBox="1"/>
                        <wps:spPr>
                          <a:xfrm>
                            <a:off x="4920" y="4153"/>
                            <a:ext cx="13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检验不合格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28"/>
                        <wps:cNvSpPr txBox="1"/>
                        <wps:spPr>
                          <a:xfrm>
                            <a:off x="260" y="5293"/>
                            <a:ext cx="158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填写报验资料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29"/>
                        <wps:cNvSpPr txBox="1"/>
                        <wps:spPr>
                          <a:xfrm>
                            <a:off x="2700" y="5233"/>
                            <a:ext cx="106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检验合格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30"/>
                        <wps:cNvSpPr txBox="1"/>
                        <wps:spPr>
                          <a:xfrm>
                            <a:off x="1260" y="6073"/>
                            <a:ext cx="210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报监理、甲方验收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31"/>
                        <wps:cNvSpPr txBox="1"/>
                        <wps:spPr>
                          <a:xfrm>
                            <a:off x="7680" y="6113"/>
                            <a:ext cx="70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整 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32"/>
                        <wps:cNvSpPr txBox="1"/>
                        <wps:spPr>
                          <a:xfrm>
                            <a:off x="4880" y="6993"/>
                            <a:ext cx="132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检验不合格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33"/>
                        <wps:cNvSpPr txBox="1"/>
                        <wps:spPr>
                          <a:xfrm>
                            <a:off x="2680" y="7633"/>
                            <a:ext cx="106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检验合格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34"/>
                        <wps:cNvSpPr txBox="1"/>
                        <wps:spPr>
                          <a:xfrm>
                            <a:off x="1180" y="8673"/>
                            <a:ext cx="210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97" w:lineRule="exact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进入下道工序施工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26" o:spt="203" style="height:467.8pt;width:463.8pt;" coordsize="9276,9356" o:gfxdata="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">
                <o:lock v:ext="edit" aspectratio="f"/>
                <v:shape id="图片 23" o:spid="_x0000_s1026" o:spt="75" alt="" type="#_x0000_t75" style="position:absolute;left:0;top:0;height:9356;width:9276;" filled="f" o:preferrelative="t" stroked="f" coordsize="21600,21600" o:gfxdata="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ZEGO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24" o:spid="_x0000_s1026" o:spt="202" type="#_x0000_t202" style="position:absolute;left:4920;top:713;height:297;width:132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检验不合格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520;top:1873;height:1837;width:378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206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检验合格</w:t>
                        </w:r>
                      </w:p>
                      <w:p>
                        <w:pPr>
                          <w:tabs>
                            <w:tab w:val="left" w:pos="1639"/>
                          </w:tabs>
                          <w:spacing w:before="153" w:line="326" w:lineRule="auto"/>
                          <w:ind w:left="0" w:right="18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完成工作量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rFonts w:ascii="Arial" w:eastAsia="Arial"/>
                            <w:sz w:val="26"/>
                          </w:rPr>
                          <w:t>80-100%</w:t>
                        </w:r>
                        <w:r>
                          <w:rPr>
                            <w:rFonts w:ascii="Arial" w:eastAsia="Arial"/>
                            <w:spacing w:val="-3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，质检</w:t>
                        </w:r>
                        <w:r>
                          <w:rPr>
                            <w:spacing w:val="-11"/>
                            <w:sz w:val="26"/>
                          </w:rPr>
                          <w:t>员</w:t>
                        </w:r>
                        <w:r>
                          <w:rPr>
                            <w:sz w:val="26"/>
                          </w:rPr>
                          <w:t>组织队长进行专检，技术员对</w:t>
                        </w:r>
                      </w:p>
                      <w:p>
                        <w:pPr>
                          <w:spacing w:before="23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关键部位进行技术复核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7680;top:2933;height:297;width:70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整 修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4920;top:4153;height:297;width:132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检验不合格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260;top:5293;height:297;width:158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填写报验资料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2700;top:5233;height:297;width:106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检验合格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1260;top:6073;height:297;width:210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报监理、甲方验收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7680;top:6113;height:297;width:700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整 修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4880;top:6993;height:297;width:132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检验不合格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2680;top:7633;height:297;width:106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检验合格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1180;top:8673;height:297;width:210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97" w:lineRule="exact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进入下道工序施工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ind w:left="0"/>
        <w:rPr>
          <w:rFonts w:hint="eastAsia" w:ascii="仿宋" w:hAnsi="仿宋" w:eastAsia="仿宋" w:cs="仿宋"/>
          <w:sz w:val="20"/>
        </w:rPr>
      </w:pPr>
    </w:p>
    <w:p>
      <w:pPr>
        <w:pStyle w:val="2"/>
        <w:spacing w:before="8"/>
        <w:ind w:left="0"/>
        <w:rPr>
          <w:rFonts w:hint="eastAsia" w:ascii="仿宋" w:hAnsi="仿宋" w:eastAsia="仿宋" w:cs="仿宋"/>
          <w:sz w:val="29"/>
        </w:rPr>
      </w:pPr>
    </w:p>
    <w:p>
      <w:pPr>
        <w:pStyle w:val="2"/>
        <w:tabs>
          <w:tab w:val="left" w:pos="4099"/>
        </w:tabs>
        <w:spacing w:line="579" w:lineRule="exact"/>
        <w:ind w:left="25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第七章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安全生产、文明施工及环境保护措施</w:t>
      </w:r>
    </w:p>
    <w:p>
      <w:pPr>
        <w:pStyle w:val="2"/>
        <w:spacing w:before="42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一、施工安全生产保证措施</w:t>
      </w:r>
    </w:p>
    <w:p>
      <w:pPr>
        <w:pStyle w:val="2"/>
        <w:tabs>
          <w:tab w:val="left" w:pos="8679"/>
        </w:tabs>
        <w:spacing w:before="388" w:line="410" w:lineRule="auto"/>
        <w:ind w:right="1899" w:firstLine="6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安全生产是关系工程能否顺利进行的关键，是保障劳动者生命安  全的大事，</w:t>
      </w:r>
      <w:r>
        <w:rPr>
          <w:rFonts w:hint="eastAsia" w:ascii="仿宋" w:hAnsi="仿宋" w:eastAsia="仿宋" w:cs="仿宋"/>
          <w:spacing w:val="-25"/>
        </w:rPr>
        <w:t xml:space="preserve"> </w:t>
      </w:r>
      <w:r>
        <w:rPr>
          <w:rFonts w:hint="eastAsia" w:ascii="仿宋" w:hAnsi="仿宋" w:eastAsia="仿宋" w:cs="仿宋"/>
        </w:rPr>
        <w:t>直接涉及广大职工的切身利益。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因此在工程施工中应认</w:t>
      </w:r>
      <w:r>
        <w:rPr>
          <w:rFonts w:hint="eastAsia" w:ascii="仿宋" w:hAnsi="仿宋" w:eastAsia="仿宋" w:cs="仿宋"/>
          <w:spacing w:val="-18"/>
        </w:rPr>
        <w:t>真</w:t>
      </w:r>
      <w:r>
        <w:rPr>
          <w:rFonts w:hint="eastAsia" w:ascii="仿宋" w:hAnsi="仿宋" w:eastAsia="仿宋" w:cs="仿宋"/>
        </w:rPr>
        <w:t>贯彻“安全第一、预防为主”的方针。</w:t>
      </w:r>
    </w:p>
    <w:p>
      <w:pPr>
        <w:pStyle w:val="2"/>
        <w:spacing w:before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、安全保障措施</w:t>
      </w:r>
    </w:p>
    <w:p>
      <w:pPr>
        <w:pStyle w:val="6"/>
        <w:numPr>
          <w:ilvl w:val="0"/>
          <w:numId w:val="9"/>
        </w:numPr>
        <w:tabs>
          <w:tab w:val="left" w:pos="901"/>
          <w:tab w:val="left" w:pos="6039"/>
          <w:tab w:val="left" w:pos="11799"/>
        </w:tabs>
        <w:spacing w:before="408" w:after="0" w:line="405" w:lineRule="auto"/>
        <w:ind w:left="260" w:right="171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成立以项目经理为组长，专职安全员为副组长，各专业班组组长    为组员的巡回生产领导小组，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并制定安全管理和奖罚条例，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落实安</w:t>
      </w:r>
      <w:r>
        <w:rPr>
          <w:rFonts w:hint="eastAsia" w:ascii="仿宋" w:hAnsi="仿宋" w:eastAsia="仿宋" w:cs="仿宋"/>
          <w:spacing w:val="-18"/>
          <w:sz w:val="42"/>
        </w:rPr>
        <w:t>全</w:t>
      </w:r>
      <w:r>
        <w:rPr>
          <w:rFonts w:hint="eastAsia" w:ascii="仿宋" w:hAnsi="仿宋" w:eastAsia="仿宋" w:cs="仿宋"/>
          <w:sz w:val="42"/>
        </w:rPr>
        <w:t>生产责任制。</w:t>
      </w:r>
    </w:p>
    <w:p>
      <w:pPr>
        <w:pStyle w:val="6"/>
        <w:numPr>
          <w:ilvl w:val="0"/>
          <w:numId w:val="9"/>
        </w:numPr>
        <w:tabs>
          <w:tab w:val="left" w:pos="901"/>
        </w:tabs>
        <w:spacing w:before="0" w:after="0" w:line="589" w:lineRule="exact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建立完善的安全生产管理体系。</w:t>
      </w:r>
    </w:p>
    <w:p>
      <w:pPr>
        <w:spacing w:after="0" w:line="589" w:lineRule="exact"/>
        <w:jc w:val="left"/>
        <w:rPr>
          <w:rFonts w:hint="eastAsia" w:ascii="仿宋" w:hAnsi="仿宋" w:eastAsia="仿宋" w:cs="仿宋"/>
          <w:sz w:val="42"/>
        </w:rPr>
        <w:sectPr>
          <w:pgSz w:w="19120" w:h="27060"/>
          <w:pgMar w:top="2620" w:right="1300" w:bottom="280" w:left="2620" w:header="720" w:footer="720" w:gutter="0"/>
        </w:sectPr>
      </w:pPr>
    </w:p>
    <w:p>
      <w:pPr>
        <w:pStyle w:val="6"/>
        <w:numPr>
          <w:ilvl w:val="0"/>
          <w:numId w:val="9"/>
        </w:numPr>
        <w:tabs>
          <w:tab w:val="left" w:pos="901"/>
        </w:tabs>
        <w:spacing w:before="0" w:after="0" w:line="578" w:lineRule="exact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建立每周一班前一小时的安全活动制度，各班组设一位兼职安全</w:t>
      </w:r>
    </w:p>
    <w:p>
      <w:pPr>
        <w:pStyle w:val="2"/>
        <w:tabs>
          <w:tab w:val="left" w:pos="5579"/>
          <w:tab w:val="left" w:pos="6379"/>
        </w:tabs>
        <w:spacing w:before="427" w:line="408" w:lineRule="auto"/>
        <w:ind w:right="18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员，配合班组长进行安全活动，使安全生产意识深入人心。每周活动 要有记录，</w:t>
      </w:r>
      <w:r>
        <w:rPr>
          <w:rFonts w:hint="eastAsia" w:ascii="仿宋" w:hAnsi="仿宋" w:eastAsia="仿宋" w:cs="仿宋"/>
          <w:spacing w:val="-25"/>
        </w:rPr>
        <w:t xml:space="preserve"> </w:t>
      </w:r>
      <w:r>
        <w:rPr>
          <w:rFonts w:hint="eastAsia" w:ascii="仿宋" w:hAnsi="仿宋" w:eastAsia="仿宋" w:cs="仿宋"/>
        </w:rPr>
        <w:t>以便跟踪检查，</w:t>
      </w:r>
      <w:r>
        <w:rPr>
          <w:rFonts w:hint="eastAsia" w:ascii="仿宋" w:hAnsi="仿宋" w:eastAsia="仿宋" w:cs="仿宋"/>
          <w:spacing w:val="35"/>
        </w:rPr>
        <w:t xml:space="preserve"> </w:t>
      </w:r>
      <w:r>
        <w:rPr>
          <w:rFonts w:hint="eastAsia" w:ascii="仿宋" w:hAnsi="仿宋" w:eastAsia="仿宋" w:cs="仿宋"/>
        </w:rPr>
        <w:t xml:space="preserve">每周末举行工地安全生产总结会和下周安全生产工作安排。会议专人记录，有依可查。                                       </w:t>
      </w:r>
      <w:r>
        <w:rPr>
          <w:rFonts w:hint="eastAsia" w:ascii="仿宋" w:hAnsi="仿宋" w:eastAsia="仿宋" w:cs="仿宋"/>
          <w:spacing w:val="-7"/>
        </w:rPr>
        <w:t>4</w:t>
      </w:r>
      <w:r>
        <w:rPr>
          <w:rFonts w:hint="eastAsia" w:ascii="仿宋" w:hAnsi="仿宋" w:eastAsia="仿宋" w:cs="仿宋"/>
          <w:spacing w:val="-7"/>
        </w:rPr>
        <w:t>）</w:t>
      </w:r>
      <w:r>
        <w:rPr>
          <w:rFonts w:hint="eastAsia" w:ascii="仿宋" w:hAnsi="仿宋" w:eastAsia="仿宋" w:cs="仿宋"/>
        </w:rPr>
        <w:t>建立完善的安全奖惩制度和各级安全生产责任制。从项目经理往   下逐级签定书面“安全责任书”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，使每个人都对安全生产负责，并把安全生产同经济利益挂钩。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对违反操作规程者，</w:t>
      </w:r>
      <w:r>
        <w:rPr>
          <w:rFonts w:hint="eastAsia" w:ascii="仿宋" w:hAnsi="仿宋" w:eastAsia="仿宋" w:cs="仿宋"/>
          <w:spacing w:val="95"/>
        </w:rPr>
        <w:t xml:space="preserve"> </w:t>
      </w:r>
      <w:r>
        <w:rPr>
          <w:rFonts w:hint="eastAsia" w:ascii="仿宋" w:hAnsi="仿宋" w:eastAsia="仿宋" w:cs="仿宋"/>
        </w:rPr>
        <w:t>任何人都有权提出</w:t>
      </w:r>
      <w:r>
        <w:rPr>
          <w:rFonts w:hint="eastAsia" w:ascii="仿宋" w:hAnsi="仿宋" w:eastAsia="仿宋" w:cs="仿宋"/>
          <w:spacing w:val="-18"/>
        </w:rPr>
        <w:t>并</w:t>
      </w:r>
      <w:r>
        <w:rPr>
          <w:rFonts w:hint="eastAsia" w:ascii="仿宋" w:hAnsi="仿宋" w:eastAsia="仿宋" w:cs="仿宋"/>
        </w:rPr>
        <w:t>制止</w:t>
      </w:r>
      <w:r>
        <w:rPr>
          <w:rFonts w:hint="eastAsia" w:ascii="仿宋" w:hAnsi="仿宋" w:eastAsia="仿宋" w:cs="仿宋"/>
          <w:spacing w:val="-60"/>
        </w:rPr>
        <w:t>。</w:t>
      </w:r>
      <w:r>
        <w:rPr>
          <w:rFonts w:hint="eastAsia" w:ascii="仿宋" w:hAnsi="仿宋" w:eastAsia="仿宋" w:cs="仿宋"/>
        </w:rPr>
        <w:t>安全员有权对屡次违章操作不听劝阻者按照安全奖惩条例予以  处罚（包括罚款</w:t>
      </w:r>
      <w:r>
        <w:rPr>
          <w:rFonts w:hint="eastAsia" w:ascii="仿宋" w:hAnsi="仿宋" w:eastAsia="仿宋" w:cs="仿宋"/>
          <w:spacing w:val="40"/>
        </w:rPr>
        <w:t>）</w:t>
      </w:r>
      <w:r>
        <w:rPr>
          <w:rFonts w:hint="eastAsia" w:ascii="仿宋" w:hAnsi="仿宋" w:eastAsia="仿宋" w:cs="仿宋"/>
        </w:rPr>
        <w:t>。并对情节严重者可行使勒令停工的权利。对于始 终坚持安全生产，</w:t>
      </w:r>
      <w:r>
        <w:rPr>
          <w:rFonts w:hint="eastAsia" w:ascii="仿宋" w:hAnsi="仿宋" w:eastAsia="仿宋" w:cs="仿宋"/>
          <w:spacing w:val="55"/>
        </w:rPr>
        <w:t xml:space="preserve"> </w:t>
      </w:r>
      <w:r>
        <w:rPr>
          <w:rFonts w:hint="eastAsia" w:ascii="仿宋" w:hAnsi="仿宋" w:eastAsia="仿宋" w:cs="仿宋"/>
        </w:rPr>
        <w:t>未发生安全事故，</w:t>
      </w:r>
      <w:r>
        <w:rPr>
          <w:rFonts w:hint="eastAsia" w:ascii="仿宋" w:hAnsi="仿宋" w:eastAsia="仿宋" w:cs="仿宋"/>
          <w:spacing w:val="75"/>
        </w:rPr>
        <w:t xml:space="preserve"> </w:t>
      </w:r>
      <w:r>
        <w:rPr>
          <w:rFonts w:hint="eastAsia" w:ascii="仿宋" w:hAnsi="仿宋" w:eastAsia="仿宋" w:cs="仿宋"/>
        </w:rPr>
        <w:t xml:space="preserve">并能对安全生产提出合理化建议的个人或集体进行奖励。                                                                           </w:t>
      </w:r>
      <w:r>
        <w:rPr>
          <w:rFonts w:hint="eastAsia" w:ascii="仿宋" w:hAnsi="仿宋" w:eastAsia="仿宋" w:cs="仿宋"/>
          <w:spacing w:val="-7"/>
        </w:rPr>
        <w:t>5</w:t>
      </w:r>
      <w:r>
        <w:rPr>
          <w:rFonts w:hint="eastAsia" w:ascii="仿宋" w:hAnsi="仿宋" w:eastAsia="仿宋" w:cs="仿宋"/>
          <w:spacing w:val="-7"/>
        </w:rPr>
        <w:t>）</w:t>
      </w:r>
      <w:r>
        <w:rPr>
          <w:rFonts w:hint="eastAsia" w:ascii="仿宋" w:hAnsi="仿宋" w:eastAsia="仿宋" w:cs="仿宋"/>
        </w:rPr>
        <w:t>建立项目特殊工种台帐，设专人负责安全资料收集管理工作。</w:t>
      </w:r>
    </w:p>
    <w:p>
      <w:pPr>
        <w:pStyle w:val="2"/>
        <w:spacing w:line="557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</w:rPr>
        <w:t>）施工中楼梯洞口等“四口”位置设立安全标志牌，经常开展安全</w:t>
      </w:r>
    </w:p>
    <w:p>
      <w:pPr>
        <w:pStyle w:val="2"/>
        <w:tabs>
          <w:tab w:val="left" w:pos="7319"/>
          <w:tab w:val="left" w:pos="8199"/>
        </w:tabs>
        <w:spacing w:before="428" w:line="405" w:lineRule="auto"/>
        <w:ind w:right="19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宣 传 教 育 工 作 。                                                                                    </w:t>
      </w:r>
      <w:r>
        <w:rPr>
          <w:rFonts w:hint="eastAsia" w:ascii="仿宋" w:hAnsi="仿宋" w:eastAsia="仿宋" w:cs="仿宋"/>
          <w:spacing w:val="-7"/>
        </w:rPr>
        <w:t>7</w:t>
      </w:r>
      <w:r>
        <w:rPr>
          <w:rFonts w:hint="eastAsia" w:ascii="仿宋" w:hAnsi="仿宋" w:eastAsia="仿宋" w:cs="仿宋"/>
          <w:spacing w:val="-7"/>
        </w:rPr>
        <w:t>）</w:t>
      </w:r>
      <w:r>
        <w:rPr>
          <w:rFonts w:hint="eastAsia" w:ascii="仿宋" w:hAnsi="仿宋" w:eastAsia="仿宋" w:cs="仿宋"/>
        </w:rPr>
        <w:t>制定预防事故的规章制度，一旦出现事故应坚持“四不放过”原  则</w:t>
      </w:r>
      <w:r>
        <w:rPr>
          <w:rFonts w:hint="eastAsia" w:ascii="仿宋" w:hAnsi="仿宋" w:eastAsia="仿宋" w:cs="仿宋"/>
          <w:spacing w:val="-20"/>
        </w:rPr>
        <w:t>。</w:t>
      </w:r>
      <w:r>
        <w:rPr>
          <w:rFonts w:hint="eastAsia" w:ascii="仿宋" w:hAnsi="仿宋" w:eastAsia="仿宋" w:cs="仿宋"/>
        </w:rPr>
        <w:t>安全领导小组建立安全值日制，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每周定期组织各部门对施工现场进行安全检查、</w:t>
      </w:r>
      <w:r>
        <w:rPr>
          <w:rFonts w:hint="eastAsia" w:ascii="仿宋" w:hAnsi="仿宋" w:eastAsia="仿宋" w:cs="仿宋"/>
          <w:spacing w:val="35"/>
        </w:rPr>
        <w:t xml:space="preserve"> </w:t>
      </w:r>
      <w:r>
        <w:rPr>
          <w:rFonts w:hint="eastAsia" w:ascii="仿宋" w:hAnsi="仿宋" w:eastAsia="仿宋" w:cs="仿宋"/>
        </w:rPr>
        <w:t>落实不安全因素的整改。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周六对班组安全活动记录</w:t>
      </w:r>
      <w:r>
        <w:rPr>
          <w:rFonts w:hint="eastAsia" w:ascii="仿宋" w:hAnsi="仿宋" w:eastAsia="仿宋" w:cs="仿宋"/>
          <w:spacing w:val="-18"/>
        </w:rPr>
        <w:t>进</w:t>
      </w:r>
      <w:r>
        <w:rPr>
          <w:rFonts w:hint="eastAsia" w:ascii="仿宋" w:hAnsi="仿宋" w:eastAsia="仿宋" w:cs="仿宋"/>
        </w:rPr>
        <w:t>行检</w:t>
      </w:r>
      <w:r>
        <w:rPr>
          <w:rFonts w:hint="eastAsia" w:ascii="仿宋" w:hAnsi="仿宋" w:eastAsia="仿宋" w:cs="仿宋"/>
          <w:spacing w:val="100"/>
        </w:rPr>
        <w:t>查</w:t>
      </w:r>
      <w:r>
        <w:rPr>
          <w:rFonts w:hint="eastAsia" w:ascii="仿宋" w:hAnsi="仿宋" w:eastAsia="仿宋" w:cs="仿宋"/>
        </w:rPr>
        <w:t>(</w:t>
      </w:r>
      <w:r>
        <w:rPr>
          <w:rFonts w:hint="eastAsia" w:ascii="仿宋" w:hAnsi="仿宋" w:eastAsia="仿宋" w:cs="仿宋"/>
          <w:spacing w:val="-37"/>
        </w:rPr>
        <w:t xml:space="preserve"> </w:t>
      </w:r>
      <w:r>
        <w:rPr>
          <w:rFonts w:hint="eastAsia" w:ascii="仿宋" w:hAnsi="仿宋" w:eastAsia="仿宋" w:cs="仿宋"/>
        </w:rPr>
        <w:t>或抽</w:t>
      </w:r>
      <w:r>
        <w:rPr>
          <w:rFonts w:hint="eastAsia" w:ascii="仿宋" w:hAnsi="仿宋" w:eastAsia="仿宋" w:cs="仿宋"/>
          <w:spacing w:val="80"/>
        </w:rPr>
        <w:t>查</w:t>
      </w:r>
      <w:r>
        <w:rPr>
          <w:rFonts w:hint="eastAsia" w:ascii="仿宋" w:hAnsi="仿宋" w:eastAsia="仿宋" w:cs="仿宋"/>
        </w:rPr>
        <w:t>)</w:t>
      </w:r>
      <w:r>
        <w:rPr>
          <w:rFonts w:hint="eastAsia" w:ascii="仿宋" w:hAnsi="仿宋" w:eastAsia="仿宋" w:cs="仿宋"/>
          <w:spacing w:val="-17"/>
        </w:rPr>
        <w:t xml:space="preserve"> </w:t>
      </w:r>
      <w:r>
        <w:rPr>
          <w:rFonts w:hint="eastAsia" w:ascii="仿宋" w:hAnsi="仿宋" w:eastAsia="仿宋" w:cs="仿宋"/>
        </w:rPr>
        <w:t>，并记好安全日记，做好安全交底工作。</w:t>
      </w:r>
    </w:p>
    <w:p>
      <w:pPr>
        <w:pStyle w:val="2"/>
        <w:spacing w:before="1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、施工安全</w:t>
      </w:r>
    </w:p>
    <w:p>
      <w:pPr>
        <w:pStyle w:val="6"/>
        <w:numPr>
          <w:ilvl w:val="0"/>
          <w:numId w:val="10"/>
        </w:numPr>
        <w:tabs>
          <w:tab w:val="left" w:pos="1159"/>
          <w:tab w:val="left" w:pos="1160"/>
        </w:tabs>
        <w:spacing w:before="407" w:after="0" w:line="240" w:lineRule="auto"/>
        <w:ind w:left="1160" w:right="0" w:hanging="90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工人进场应作好三级教育工作。</w:t>
      </w:r>
    </w:p>
    <w:p>
      <w:pPr>
        <w:pStyle w:val="6"/>
        <w:numPr>
          <w:ilvl w:val="0"/>
          <w:numId w:val="10"/>
        </w:numPr>
        <w:tabs>
          <w:tab w:val="left" w:pos="1119"/>
          <w:tab w:val="left" w:pos="1120"/>
          <w:tab w:val="left" w:pos="3879"/>
          <w:tab w:val="left" w:pos="5579"/>
          <w:tab w:val="left" w:pos="10719"/>
        </w:tabs>
        <w:spacing w:before="408" w:after="0" w:line="405" w:lineRule="auto"/>
        <w:ind w:left="260" w:right="171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用好安全“三宝一器”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(</w:t>
      </w:r>
      <w:r>
        <w:rPr>
          <w:rFonts w:hint="eastAsia" w:ascii="仿宋" w:hAnsi="仿宋" w:eastAsia="仿宋" w:cs="仿宋"/>
          <w:spacing w:val="-1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帽、带、网及触电保护器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)</w:t>
      </w:r>
      <w:r>
        <w:rPr>
          <w:rFonts w:hint="eastAsia" w:ascii="仿宋" w:hAnsi="仿宋" w:eastAsia="仿宋" w:cs="仿宋"/>
          <w:spacing w:val="-1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，严格遵守</w:t>
      </w:r>
      <w:r>
        <w:rPr>
          <w:rFonts w:hint="eastAsia" w:ascii="仿宋" w:hAnsi="仿宋" w:eastAsia="仿宋" w:cs="仿宋"/>
          <w:spacing w:val="-18"/>
          <w:sz w:val="42"/>
        </w:rPr>
        <w:t>各</w:t>
      </w:r>
      <w:r>
        <w:rPr>
          <w:rFonts w:hint="eastAsia" w:ascii="仿宋" w:hAnsi="仿宋" w:eastAsia="仿宋" w:cs="仿宋"/>
          <w:sz w:val="42"/>
        </w:rPr>
        <w:t>专业工种安全规程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(</w:t>
      </w:r>
      <w:r>
        <w:rPr>
          <w:rFonts w:hint="eastAsia" w:ascii="仿宋" w:hAnsi="仿宋" w:eastAsia="仿宋" w:cs="仿宋"/>
          <w:spacing w:val="-5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如：脚手搭拆</w:t>
      </w:r>
      <w:r>
        <w:rPr>
          <w:rFonts w:hint="eastAsia" w:ascii="仿宋" w:hAnsi="仿宋" w:eastAsia="仿宋" w:cs="仿宋"/>
          <w:spacing w:val="75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)</w:t>
      </w:r>
      <w:r>
        <w:rPr>
          <w:rFonts w:hint="eastAsia" w:ascii="仿宋" w:hAnsi="仿宋" w:eastAsia="仿宋" w:cs="仿宋"/>
          <w:spacing w:val="-1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。</w:t>
      </w:r>
    </w:p>
    <w:p>
      <w:pPr>
        <w:spacing w:after="0" w:line="405" w:lineRule="auto"/>
        <w:jc w:val="left"/>
        <w:rPr>
          <w:rFonts w:hint="eastAsia" w:ascii="仿宋" w:hAnsi="仿宋" w:eastAsia="仿宋" w:cs="仿宋"/>
          <w:sz w:val="42"/>
        </w:rPr>
        <w:sectPr>
          <w:pgSz w:w="19120" w:h="27060"/>
          <w:pgMar w:top="2540" w:right="1300" w:bottom="280" w:left="2620" w:header="720" w:footer="720" w:gutter="0"/>
        </w:sectPr>
      </w:pPr>
    </w:p>
    <w:p>
      <w:pPr>
        <w:pStyle w:val="6"/>
        <w:numPr>
          <w:ilvl w:val="0"/>
          <w:numId w:val="10"/>
        </w:numPr>
        <w:tabs>
          <w:tab w:val="left" w:pos="901"/>
        </w:tabs>
        <w:spacing w:before="0" w:after="0" w:line="578" w:lineRule="exact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时常保持现场主干道畅通，以便适应紧急情况时的需要。</w:t>
      </w:r>
    </w:p>
    <w:p>
      <w:pPr>
        <w:pStyle w:val="6"/>
        <w:numPr>
          <w:ilvl w:val="0"/>
          <w:numId w:val="10"/>
        </w:numPr>
        <w:tabs>
          <w:tab w:val="left" w:pos="901"/>
          <w:tab w:val="left" w:pos="9999"/>
          <w:tab w:val="left" w:pos="11359"/>
        </w:tabs>
        <w:spacing w:before="427" w:after="0" w:line="405" w:lineRule="auto"/>
        <w:ind w:left="260" w:right="171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各专业工种从事相关分部分项工程前，施工员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(</w:t>
      </w:r>
      <w:r>
        <w:rPr>
          <w:rFonts w:hint="eastAsia" w:ascii="仿宋" w:hAnsi="仿宋" w:eastAsia="仿宋" w:cs="仿宋"/>
          <w:spacing w:val="-3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或工长</w:t>
      </w:r>
      <w:r>
        <w:rPr>
          <w:rFonts w:hint="eastAsia" w:ascii="仿宋" w:hAnsi="仿宋" w:eastAsia="仿宋" w:cs="仿宋"/>
          <w:spacing w:val="15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)</w:t>
      </w:r>
      <w:r>
        <w:rPr>
          <w:rFonts w:hint="eastAsia" w:ascii="仿宋" w:hAnsi="仿宋" w:eastAsia="仿宋" w:cs="仿宋"/>
          <w:spacing w:val="-5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除作施</w:t>
      </w:r>
      <w:r>
        <w:rPr>
          <w:rFonts w:hint="eastAsia" w:ascii="仿宋" w:hAnsi="仿宋" w:eastAsia="仿宋" w:cs="仿宋"/>
          <w:spacing w:val="-18"/>
          <w:sz w:val="42"/>
        </w:rPr>
        <w:t>工</w:t>
      </w:r>
      <w:r>
        <w:rPr>
          <w:rFonts w:hint="eastAsia" w:ascii="仿宋" w:hAnsi="仿宋" w:eastAsia="仿宋" w:cs="仿宋"/>
          <w:sz w:val="42"/>
        </w:rPr>
        <w:t>技术交底外，</w:t>
      </w:r>
      <w:r>
        <w:rPr>
          <w:rFonts w:hint="eastAsia" w:ascii="仿宋" w:hAnsi="仿宋" w:eastAsia="仿宋" w:cs="仿宋"/>
          <w:spacing w:val="-5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还必须单独以全面形式进行安全技术交底，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 xml:space="preserve">特殊工种需持 证 上 岗 。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-7"/>
          <w:sz w:val="42"/>
        </w:rPr>
        <w:t>5</w:t>
      </w:r>
      <w:r>
        <w:rPr>
          <w:rFonts w:hint="eastAsia" w:ascii="仿宋" w:hAnsi="仿宋" w:eastAsia="仿宋" w:cs="仿宋"/>
          <w:spacing w:val="-7"/>
          <w:sz w:val="42"/>
        </w:rPr>
        <w:t>）</w:t>
      </w:r>
      <w:r>
        <w:rPr>
          <w:rFonts w:hint="eastAsia" w:ascii="仿宋" w:hAnsi="仿宋" w:eastAsia="仿宋" w:cs="仿宋"/>
          <w:sz w:val="42"/>
        </w:rPr>
        <w:t xml:space="preserve">所有安全防护材料，包括钢管、扣件等进货时，可按厂家提供的    质保书及有关规定进行验收。                                                                    </w:t>
      </w:r>
      <w:r>
        <w:rPr>
          <w:rFonts w:hint="eastAsia" w:ascii="仿宋" w:hAnsi="仿宋" w:eastAsia="仿宋" w:cs="仿宋"/>
          <w:spacing w:val="-7"/>
          <w:sz w:val="42"/>
        </w:rPr>
        <w:t>6</w:t>
      </w:r>
      <w:r>
        <w:rPr>
          <w:rFonts w:hint="eastAsia" w:ascii="仿宋" w:hAnsi="仿宋" w:eastAsia="仿宋" w:cs="仿宋"/>
          <w:spacing w:val="-7"/>
          <w:sz w:val="42"/>
        </w:rPr>
        <w:t>）</w:t>
      </w:r>
      <w:r>
        <w:rPr>
          <w:rFonts w:hint="eastAsia" w:ascii="仿宋" w:hAnsi="仿宋" w:eastAsia="仿宋" w:cs="仿宋"/>
          <w:sz w:val="42"/>
        </w:rPr>
        <w:t xml:space="preserve">现场文明施工，各类周转材、地材等应分类堆放整齐，不得有朝    天钉及空头跳板等。                                                                                    </w:t>
      </w:r>
      <w:r>
        <w:rPr>
          <w:rFonts w:hint="eastAsia" w:ascii="仿宋" w:hAnsi="仿宋" w:eastAsia="仿宋" w:cs="仿宋"/>
          <w:spacing w:val="-7"/>
          <w:sz w:val="42"/>
        </w:rPr>
        <w:t>7</w:t>
      </w:r>
      <w:r>
        <w:rPr>
          <w:rFonts w:hint="eastAsia" w:ascii="仿宋" w:hAnsi="仿宋" w:eastAsia="仿宋" w:cs="仿宋"/>
          <w:spacing w:val="-7"/>
          <w:sz w:val="42"/>
        </w:rPr>
        <w:t>）</w:t>
      </w:r>
      <w:r>
        <w:rPr>
          <w:rFonts w:hint="eastAsia" w:ascii="仿宋" w:hAnsi="仿宋" w:eastAsia="仿宋" w:cs="仿宋"/>
          <w:sz w:val="42"/>
        </w:rPr>
        <w:t xml:space="preserve">进入建筑物内的通道，应搭设安全遮拦棚，洞口设置围护栏并挂    警 示 标 牌 。                                                                                                </w:t>
      </w:r>
      <w:r>
        <w:rPr>
          <w:rFonts w:hint="eastAsia" w:ascii="仿宋" w:hAnsi="仿宋" w:eastAsia="仿宋" w:cs="仿宋"/>
          <w:spacing w:val="-7"/>
          <w:sz w:val="42"/>
        </w:rPr>
        <w:t>8</w:t>
      </w:r>
      <w:r>
        <w:rPr>
          <w:rFonts w:hint="eastAsia" w:ascii="仿宋" w:hAnsi="仿宋" w:eastAsia="仿宋" w:cs="仿宋"/>
          <w:spacing w:val="-7"/>
          <w:sz w:val="42"/>
        </w:rPr>
        <w:t>）</w:t>
      </w:r>
      <w:r>
        <w:rPr>
          <w:rFonts w:hint="eastAsia" w:ascii="仿宋" w:hAnsi="仿宋" w:eastAsia="仿宋" w:cs="仿宋"/>
          <w:sz w:val="42"/>
        </w:rPr>
        <w:t xml:space="preserve">对于身体健康状况不良的工人，应禁止其进行相应的施工操作。    凡饮酒者将禁止其上班或进入施工现场。工地内杜绝戏笑哄闹现象。    </w:t>
      </w:r>
      <w:r>
        <w:rPr>
          <w:rFonts w:hint="eastAsia" w:ascii="仿宋" w:hAnsi="仿宋" w:eastAsia="仿宋" w:cs="仿宋"/>
          <w:spacing w:val="-14"/>
          <w:sz w:val="42"/>
        </w:rPr>
        <w:t>3</w:t>
      </w:r>
      <w:r>
        <w:rPr>
          <w:rFonts w:hint="eastAsia" w:ascii="仿宋" w:hAnsi="仿宋" w:eastAsia="仿宋" w:cs="仿宋"/>
          <w:sz w:val="42"/>
        </w:rPr>
        <w:t>、机电安全</w:t>
      </w:r>
    </w:p>
    <w:p>
      <w:pPr>
        <w:pStyle w:val="2"/>
        <w:spacing w:before="49" w:line="405" w:lineRule="auto"/>
        <w:ind w:right="253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7"/>
        </w:rPr>
        <w:t>1</w:t>
      </w:r>
      <w:r>
        <w:rPr>
          <w:rFonts w:hint="eastAsia" w:ascii="仿宋" w:hAnsi="仿宋" w:eastAsia="仿宋" w:cs="仿宋"/>
          <w:spacing w:val="-7"/>
        </w:rPr>
        <w:t>）</w:t>
      </w:r>
      <w:r>
        <w:rPr>
          <w:rFonts w:hint="eastAsia" w:ascii="仿宋" w:hAnsi="仿宋" w:eastAsia="仿宋" w:cs="仿宋"/>
          <w:spacing w:val="-1"/>
        </w:rPr>
        <w:t>现场施工用电管理负责人，负责各类机电设备的管理和对进入工</w:t>
      </w:r>
      <w:r>
        <w:rPr>
          <w:rFonts w:hint="eastAsia" w:ascii="仿宋" w:hAnsi="仿宋" w:eastAsia="仿宋" w:cs="仿宋"/>
        </w:rPr>
        <w:t xml:space="preserve">地的电气操作人员进行技术交底，并检查监督工地用电安全。     </w:t>
      </w:r>
      <w:r>
        <w:rPr>
          <w:rFonts w:hint="eastAsia" w:ascii="仿宋" w:hAnsi="仿宋" w:eastAsia="仿宋" w:cs="仿宋"/>
          <w:spacing w:val="-7"/>
        </w:rPr>
        <w:t>2</w:t>
      </w:r>
      <w:r>
        <w:rPr>
          <w:rFonts w:hint="eastAsia" w:ascii="仿宋" w:hAnsi="仿宋" w:eastAsia="仿宋" w:cs="仿宋"/>
          <w:spacing w:val="-7"/>
        </w:rPr>
        <w:t>）</w:t>
      </w:r>
      <w:r>
        <w:rPr>
          <w:rFonts w:hint="eastAsia" w:ascii="仿宋" w:hAnsi="仿宋" w:eastAsia="仿宋" w:cs="仿宋"/>
          <w:spacing w:val="-1"/>
        </w:rPr>
        <w:t>电气操作人员必须遵守有关操作规程，并严格执行交接班记录制</w:t>
      </w:r>
      <w:r>
        <w:rPr>
          <w:rFonts w:hint="eastAsia" w:ascii="仿宋" w:hAnsi="仿宋" w:eastAsia="仿宋" w:cs="仿宋"/>
        </w:rPr>
        <w:t>度。</w:t>
      </w:r>
    </w:p>
    <w:p>
      <w:pPr>
        <w:pStyle w:val="6"/>
        <w:numPr>
          <w:ilvl w:val="0"/>
          <w:numId w:val="11"/>
        </w:numPr>
        <w:tabs>
          <w:tab w:val="left" w:pos="901"/>
          <w:tab w:val="left" w:pos="10239"/>
        </w:tabs>
        <w:spacing w:before="0" w:after="0" w:line="410" w:lineRule="auto"/>
        <w:ind w:left="260" w:right="159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现场用电须动力、</w:t>
      </w:r>
      <w:r>
        <w:rPr>
          <w:rFonts w:hint="eastAsia" w:ascii="仿宋" w:hAnsi="仿宋" w:eastAsia="仿宋" w:cs="仿宋"/>
          <w:spacing w:val="15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照明分开</w:t>
      </w:r>
      <w:r>
        <w:rPr>
          <w:rFonts w:hint="eastAsia" w:ascii="仿宋" w:hAnsi="仿宋" w:eastAsia="仿宋" w:cs="仿宋"/>
          <w:spacing w:val="40"/>
          <w:sz w:val="42"/>
        </w:rPr>
        <w:t>。</w:t>
      </w:r>
      <w:r>
        <w:rPr>
          <w:rFonts w:hint="eastAsia" w:ascii="仿宋" w:hAnsi="仿宋" w:eastAsia="仿宋" w:cs="仿宋"/>
          <w:sz w:val="42"/>
        </w:rPr>
        <w:t>所有用电设备均应安装触电保护器， 并接</w:t>
      </w:r>
      <w:r>
        <w:rPr>
          <w:rFonts w:hint="eastAsia" w:ascii="仿宋" w:hAnsi="仿宋" w:eastAsia="仿宋" w:cs="仿宋"/>
          <w:spacing w:val="100"/>
          <w:sz w:val="42"/>
        </w:rPr>
        <w:t>零</w:t>
      </w:r>
      <w:r>
        <w:rPr>
          <w:rFonts w:hint="eastAsia" w:ascii="仿宋" w:hAnsi="仿宋" w:eastAsia="仿宋" w:cs="仿宋"/>
          <w:sz w:val="42"/>
        </w:rPr>
        <w:t>(</w:t>
      </w:r>
      <w:r>
        <w:rPr>
          <w:rFonts w:hint="eastAsia" w:ascii="仿宋" w:hAnsi="仿宋" w:eastAsia="仿宋" w:cs="仿宋"/>
          <w:spacing w:val="-3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接</w:t>
      </w:r>
      <w:r>
        <w:rPr>
          <w:rFonts w:hint="eastAsia" w:ascii="仿宋" w:hAnsi="仿宋" w:eastAsia="仿宋" w:cs="仿宋"/>
          <w:spacing w:val="60"/>
          <w:sz w:val="42"/>
        </w:rPr>
        <w:t>地</w:t>
      </w:r>
      <w:r>
        <w:rPr>
          <w:rFonts w:hint="eastAsia" w:ascii="仿宋" w:hAnsi="仿宋" w:eastAsia="仿宋" w:cs="仿宋"/>
          <w:sz w:val="42"/>
        </w:rPr>
        <w:t>)</w:t>
      </w:r>
      <w:r>
        <w:rPr>
          <w:rFonts w:hint="eastAsia" w:ascii="仿宋" w:hAnsi="仿宋" w:eastAsia="仿宋" w:cs="仿宋"/>
          <w:spacing w:val="-1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良好</w:t>
      </w:r>
      <w:r>
        <w:rPr>
          <w:rFonts w:hint="eastAsia" w:ascii="仿宋" w:hAnsi="仿宋" w:eastAsia="仿宋" w:cs="仿宋"/>
          <w:spacing w:val="-120"/>
          <w:sz w:val="42"/>
        </w:rPr>
        <w:t>，</w:t>
      </w:r>
      <w:r>
        <w:rPr>
          <w:rFonts w:hint="eastAsia" w:ascii="仿宋" w:hAnsi="仿宋" w:eastAsia="仿宋" w:cs="仿宋"/>
          <w:sz w:val="42"/>
        </w:rPr>
        <w:t>总配电间应有门锁及安全标志，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绝缘防护设备等</w:t>
      </w:r>
      <w:r>
        <w:rPr>
          <w:rFonts w:hint="eastAsia" w:ascii="仿宋" w:hAnsi="仿宋" w:eastAsia="仿宋" w:cs="仿宋"/>
          <w:spacing w:val="-18"/>
          <w:sz w:val="42"/>
        </w:rPr>
        <w:t>。</w:t>
      </w:r>
      <w:r>
        <w:rPr>
          <w:rFonts w:hint="eastAsia" w:ascii="仿宋" w:hAnsi="仿宋" w:eastAsia="仿宋" w:cs="仿宋"/>
          <w:sz w:val="42"/>
        </w:rPr>
        <w:t>做到三级配电，两级保护。</w:t>
      </w:r>
    </w:p>
    <w:p>
      <w:pPr>
        <w:pStyle w:val="6"/>
        <w:numPr>
          <w:ilvl w:val="0"/>
          <w:numId w:val="11"/>
        </w:numPr>
        <w:tabs>
          <w:tab w:val="left" w:pos="901"/>
        </w:tabs>
        <w:spacing w:before="0" w:after="0" w:line="574" w:lineRule="exact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现场电缆必须架空。</w:t>
      </w:r>
    </w:p>
    <w:p>
      <w:pPr>
        <w:pStyle w:val="6"/>
        <w:numPr>
          <w:ilvl w:val="0"/>
          <w:numId w:val="11"/>
        </w:numPr>
        <w:tabs>
          <w:tab w:val="left" w:pos="960"/>
        </w:tabs>
        <w:spacing w:before="404" w:after="0" w:line="240" w:lineRule="auto"/>
        <w:ind w:left="960" w:right="0" w:hanging="70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7"/>
          <w:sz w:val="42"/>
        </w:rPr>
        <w:t>配电箱、开关箱应采用铁板制作， 并确保其坚固可靠的保护接零。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  <w:sz w:val="42"/>
        </w:rPr>
        <w:sectPr>
          <w:pgSz w:w="19120" w:h="27060"/>
          <w:pgMar w:top="2540" w:right="1300" w:bottom="280" w:left="2620" w:header="720" w:footer="720" w:gutter="0"/>
        </w:sectPr>
      </w:pPr>
    </w:p>
    <w:p>
      <w:pPr>
        <w:pStyle w:val="2"/>
        <w:spacing w:line="558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不准采用木质配电箱及开关箱。</w:t>
      </w:r>
    </w:p>
    <w:p>
      <w:pPr>
        <w:pStyle w:val="6"/>
        <w:numPr>
          <w:ilvl w:val="0"/>
          <w:numId w:val="11"/>
        </w:numPr>
        <w:tabs>
          <w:tab w:val="left" w:pos="901"/>
        </w:tabs>
        <w:spacing w:before="427" w:after="0" w:line="408" w:lineRule="auto"/>
        <w:ind w:left="260" w:right="233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 xml:space="preserve">各分项工程施工时，照明的电力线分设开关箱，线路架设应用铁件、瓷瓶等敷设整齐，橡胶电缆线应完好。                                      </w:t>
      </w:r>
      <w:r>
        <w:rPr>
          <w:rFonts w:hint="eastAsia" w:ascii="仿宋" w:hAnsi="仿宋" w:eastAsia="仿宋" w:cs="仿宋"/>
          <w:spacing w:val="-7"/>
          <w:sz w:val="42"/>
        </w:rPr>
        <w:t>7</w:t>
      </w:r>
      <w:r>
        <w:rPr>
          <w:rFonts w:hint="eastAsia" w:ascii="仿宋" w:hAnsi="仿宋" w:eastAsia="仿宋" w:cs="仿宋"/>
          <w:spacing w:val="-7"/>
          <w:sz w:val="42"/>
        </w:rPr>
        <w:t>）</w:t>
      </w:r>
      <w:r>
        <w:rPr>
          <w:rFonts w:hint="eastAsia" w:ascii="仿宋" w:hAnsi="仿宋" w:eastAsia="仿宋" w:cs="仿宋"/>
          <w:sz w:val="42"/>
        </w:rPr>
        <w:t>专职电工对新进入工地的各种电机和电器设备必须检查，必要时进行绝缘性能测试，符合要求并得到用电许可证后方可投入使用。</w:t>
      </w:r>
      <w:r>
        <w:rPr>
          <w:rFonts w:hint="eastAsia" w:ascii="仿宋" w:hAnsi="仿宋" w:eastAsia="仿宋" w:cs="仿宋"/>
          <w:spacing w:val="-7"/>
          <w:sz w:val="42"/>
        </w:rPr>
        <w:t>8</w:t>
      </w:r>
      <w:r>
        <w:rPr>
          <w:rFonts w:hint="eastAsia" w:ascii="仿宋" w:hAnsi="仿宋" w:eastAsia="仿宋" w:cs="仿宋"/>
          <w:spacing w:val="-7"/>
          <w:sz w:val="42"/>
        </w:rPr>
        <w:t>）</w:t>
      </w:r>
      <w:r>
        <w:rPr>
          <w:rFonts w:hint="eastAsia" w:ascii="仿宋" w:hAnsi="仿宋" w:eastAsia="仿宋" w:cs="仿宋"/>
          <w:spacing w:val="-3"/>
          <w:sz w:val="42"/>
        </w:rPr>
        <w:t xml:space="preserve"> 所有机械设备使用时应遵守操作规程，并做到专人操作，专人保</w:t>
      </w:r>
      <w:r>
        <w:rPr>
          <w:rFonts w:hint="eastAsia" w:ascii="仿宋" w:hAnsi="仿宋" w:eastAsia="仿宋" w:cs="仿宋"/>
          <w:sz w:val="42"/>
        </w:rPr>
        <w:t>养、检修，严禁违章操作。</w:t>
      </w:r>
    </w:p>
    <w:p>
      <w:pPr>
        <w:pStyle w:val="2"/>
        <w:spacing w:line="571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t>、消防系统</w:t>
      </w:r>
    </w:p>
    <w:p>
      <w:pPr>
        <w:pStyle w:val="6"/>
        <w:numPr>
          <w:ilvl w:val="0"/>
          <w:numId w:val="12"/>
        </w:numPr>
        <w:tabs>
          <w:tab w:val="left" w:pos="901"/>
        </w:tabs>
        <w:spacing w:before="428" w:after="0" w:line="240" w:lineRule="auto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结构胶单独设仓库整齐堆放，并保持其良好的通风排热。</w:t>
      </w:r>
    </w:p>
    <w:p>
      <w:pPr>
        <w:pStyle w:val="6"/>
        <w:numPr>
          <w:ilvl w:val="0"/>
          <w:numId w:val="12"/>
        </w:numPr>
        <w:tabs>
          <w:tab w:val="left" w:pos="901"/>
        </w:tabs>
        <w:spacing w:before="408" w:after="0" w:line="396" w:lineRule="auto"/>
        <w:ind w:left="260" w:right="233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电焊施工应注意用铁板等方法托接火花，并严禁在有易燃物品处</w:t>
      </w:r>
      <w:r>
        <w:rPr>
          <w:rFonts w:hint="eastAsia" w:ascii="仿宋" w:hAnsi="仿宋" w:eastAsia="仿宋" w:cs="仿宋"/>
          <w:spacing w:val="-1"/>
          <w:sz w:val="42"/>
        </w:rPr>
        <w:t>操作，钢板焊接处所用乙炔、氧气瓶应按规定的安全距离放置，并配</w:t>
      </w:r>
    </w:p>
    <w:p>
      <w:pPr>
        <w:pStyle w:val="2"/>
        <w:spacing w:before="4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备合格的灭火器。 现场动火处</w:t>
      </w: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spacing w:val="-8"/>
        </w:rPr>
        <w:t>电焊、氧割等</w:t>
      </w:r>
      <w:r>
        <w:rPr>
          <w:rFonts w:hint="eastAsia" w:ascii="仿宋" w:hAnsi="仿宋" w:eastAsia="仿宋" w:cs="仿宋"/>
          <w:spacing w:val="-40"/>
        </w:rPr>
        <w:t>）</w:t>
      </w:r>
      <w:r>
        <w:rPr>
          <w:rFonts w:hint="eastAsia" w:ascii="仿宋" w:hAnsi="仿宋" w:eastAsia="仿宋" w:cs="仿宋"/>
          <w:spacing w:val="5"/>
        </w:rPr>
        <w:t>均需配置灭火器</w:t>
      </w:r>
      <w:r>
        <w:rPr>
          <w:rFonts w:hint="eastAsia" w:ascii="仿宋" w:hAnsi="仿宋" w:eastAsia="仿宋" w:cs="仿宋"/>
        </w:rPr>
        <w:t>（箱</w:t>
      </w:r>
      <w:r>
        <w:rPr>
          <w:rFonts w:hint="eastAsia" w:ascii="仿宋" w:hAnsi="仿宋" w:eastAsia="仿宋" w:cs="仿宋"/>
          <w:spacing w:val="-140"/>
        </w:rPr>
        <w:t>）</w:t>
      </w:r>
      <w:r>
        <w:rPr>
          <w:rFonts w:hint="eastAsia" w:ascii="仿宋" w:hAnsi="仿宋" w:eastAsia="仿宋" w:cs="仿宋"/>
        </w:rPr>
        <w:t>。</w:t>
      </w:r>
    </w:p>
    <w:p>
      <w:pPr>
        <w:pStyle w:val="6"/>
        <w:numPr>
          <w:ilvl w:val="0"/>
          <w:numId w:val="12"/>
        </w:numPr>
        <w:tabs>
          <w:tab w:val="left" w:pos="901"/>
        </w:tabs>
        <w:spacing w:before="408" w:after="0" w:line="412" w:lineRule="auto"/>
        <w:ind w:left="260" w:right="631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建立消防值班交接制度，并作好值班记录。</w:t>
      </w:r>
      <w:r>
        <w:rPr>
          <w:rFonts w:hint="eastAsia" w:ascii="仿宋" w:hAnsi="仿宋" w:eastAsia="仿宋" w:cs="仿宋"/>
          <w:sz w:val="42"/>
        </w:rPr>
        <w:t>二、文明施工保证措施</w:t>
      </w:r>
    </w:p>
    <w:p>
      <w:pPr>
        <w:pStyle w:val="2"/>
        <w:spacing w:line="575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、基本管理</w:t>
      </w:r>
    </w:p>
    <w:p>
      <w:pPr>
        <w:pStyle w:val="6"/>
        <w:numPr>
          <w:ilvl w:val="0"/>
          <w:numId w:val="13"/>
        </w:numPr>
        <w:tabs>
          <w:tab w:val="left" w:pos="901"/>
        </w:tabs>
        <w:spacing w:before="388" w:after="0" w:line="412" w:lineRule="auto"/>
        <w:ind w:left="260" w:right="253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建立容貌管理领导班子，其成员需有明确分工，各尽其职。场容</w:t>
      </w:r>
      <w:r>
        <w:rPr>
          <w:rFonts w:hint="eastAsia" w:ascii="仿宋" w:hAnsi="仿宋" w:eastAsia="仿宋" w:cs="仿宋"/>
          <w:spacing w:val="13"/>
          <w:sz w:val="42"/>
        </w:rPr>
        <w:t xml:space="preserve">管理应配置专 </w:t>
      </w:r>
      <w:r>
        <w:rPr>
          <w:rFonts w:hint="eastAsia" w:ascii="仿宋" w:hAnsi="仿宋" w:eastAsia="仿宋" w:cs="仿宋"/>
          <w:sz w:val="42"/>
        </w:rPr>
        <w:t>(</w:t>
      </w:r>
      <w:r>
        <w:rPr>
          <w:rFonts w:hint="eastAsia" w:ascii="仿宋" w:hAnsi="仿宋" w:eastAsia="仿宋" w:cs="仿宋"/>
          <w:spacing w:val="40"/>
          <w:sz w:val="42"/>
        </w:rPr>
        <w:t>兼</w:t>
      </w:r>
      <w:r>
        <w:rPr>
          <w:rFonts w:hint="eastAsia" w:ascii="仿宋" w:hAnsi="仿宋" w:eastAsia="仿宋" w:cs="仿宋"/>
          <w:sz w:val="42"/>
        </w:rPr>
        <w:t>)</w:t>
      </w:r>
      <w:r>
        <w:rPr>
          <w:rFonts w:hint="eastAsia" w:ascii="仿宋" w:hAnsi="仿宋" w:eastAsia="仿宋" w:cs="仿宋"/>
          <w:sz w:val="42"/>
        </w:rPr>
        <w:t>职管理人员，场外保洁应随时进行。</w:t>
      </w:r>
    </w:p>
    <w:p>
      <w:pPr>
        <w:pStyle w:val="6"/>
        <w:numPr>
          <w:ilvl w:val="0"/>
          <w:numId w:val="13"/>
        </w:numPr>
        <w:tabs>
          <w:tab w:val="left" w:pos="1100"/>
        </w:tabs>
        <w:spacing w:before="0" w:after="0" w:line="575" w:lineRule="exact"/>
        <w:ind w:left="1100" w:right="0" w:hanging="84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场容管理应有简明扼要、体现经济责任的管理制度，把各检查项</w:t>
      </w:r>
    </w:p>
    <w:p>
      <w:pPr>
        <w:pStyle w:val="2"/>
        <w:spacing w:before="42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目分解到人，定期检查考评，把场容管理与职工分配有机结合。</w:t>
      </w:r>
    </w:p>
    <w:p>
      <w:pPr>
        <w:pStyle w:val="6"/>
        <w:numPr>
          <w:ilvl w:val="0"/>
          <w:numId w:val="13"/>
        </w:numPr>
        <w:tabs>
          <w:tab w:val="left" w:pos="901"/>
        </w:tabs>
        <w:spacing w:before="407" w:after="0" w:line="405" w:lineRule="auto"/>
        <w:ind w:left="260" w:right="165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场容管理活动， 应有专用记录簿。 记载议事、 考核、问题、措施</w:t>
      </w:r>
      <w:r>
        <w:rPr>
          <w:rFonts w:hint="eastAsia" w:ascii="仿宋" w:hAnsi="仿宋" w:eastAsia="仿宋" w:cs="仿宋"/>
          <w:spacing w:val="-5"/>
          <w:sz w:val="42"/>
        </w:rPr>
        <w:t>、计划等并由专人负责管理。</w:t>
      </w:r>
    </w:p>
    <w:p>
      <w:pPr>
        <w:pStyle w:val="2"/>
        <w:spacing w:line="59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、外部管理</w:t>
      </w:r>
    </w:p>
    <w:p>
      <w:pPr>
        <w:spacing w:after="0" w:line="590" w:lineRule="exact"/>
        <w:rPr>
          <w:rFonts w:hint="eastAsia" w:ascii="仿宋" w:hAnsi="仿宋" w:eastAsia="仿宋" w:cs="仿宋"/>
        </w:rPr>
        <w:sectPr>
          <w:pgSz w:w="19120" w:h="27060"/>
          <w:pgMar w:top="2560" w:right="1300" w:bottom="280" w:left="2620" w:header="720" w:footer="720" w:gutter="0"/>
        </w:sectPr>
      </w:pPr>
    </w:p>
    <w:p>
      <w:pPr>
        <w:pStyle w:val="6"/>
        <w:numPr>
          <w:ilvl w:val="0"/>
          <w:numId w:val="14"/>
        </w:numPr>
        <w:tabs>
          <w:tab w:val="left" w:pos="901"/>
        </w:tabs>
        <w:spacing w:before="0" w:after="0" w:line="578" w:lineRule="exact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施工人员进入现场时，必须按要求带好安全帽，穿好劳动服，配</w:t>
      </w:r>
    </w:p>
    <w:p>
      <w:pPr>
        <w:pStyle w:val="2"/>
        <w:tabs>
          <w:tab w:val="left" w:pos="5559"/>
        </w:tabs>
        <w:spacing w:before="427" w:line="405" w:lineRule="auto"/>
        <w:ind w:right="207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齐劳动防护用品。醉酒者、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口出污言者及有碍文明的施工人员，警</w:t>
      </w:r>
      <w:r>
        <w:rPr>
          <w:rFonts w:hint="eastAsia" w:ascii="仿宋" w:hAnsi="仿宋" w:eastAsia="仿宋" w:cs="仿宋"/>
          <w:spacing w:val="-18"/>
        </w:rPr>
        <w:t>卫</w:t>
      </w:r>
      <w:r>
        <w:rPr>
          <w:rFonts w:hint="eastAsia" w:ascii="仿宋" w:hAnsi="仿宋" w:eastAsia="仿宋" w:cs="仿宋"/>
        </w:rPr>
        <w:t>人员应劝其离场。</w:t>
      </w:r>
    </w:p>
    <w:p>
      <w:pPr>
        <w:pStyle w:val="6"/>
        <w:numPr>
          <w:ilvl w:val="0"/>
          <w:numId w:val="14"/>
        </w:numPr>
        <w:tabs>
          <w:tab w:val="left" w:pos="901"/>
        </w:tabs>
        <w:spacing w:before="19" w:after="0" w:line="240" w:lineRule="auto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施工现场应保持清洁。</w:t>
      </w:r>
    </w:p>
    <w:p>
      <w:pPr>
        <w:pStyle w:val="6"/>
        <w:numPr>
          <w:ilvl w:val="0"/>
          <w:numId w:val="14"/>
        </w:numPr>
        <w:tabs>
          <w:tab w:val="left" w:pos="901"/>
        </w:tabs>
        <w:spacing w:before="407" w:after="0" w:line="240" w:lineRule="auto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车辆装载货物时，要围护严密，不准跑、冒、滴、漏。</w:t>
      </w:r>
    </w:p>
    <w:p>
      <w:pPr>
        <w:pStyle w:val="6"/>
        <w:numPr>
          <w:ilvl w:val="0"/>
          <w:numId w:val="14"/>
        </w:numPr>
        <w:tabs>
          <w:tab w:val="left" w:pos="901"/>
        </w:tabs>
        <w:spacing w:before="388" w:after="0" w:line="240" w:lineRule="auto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施工现场出口的道路，应设专人清扫、保洁，保持环境整齐。</w:t>
      </w:r>
    </w:p>
    <w:p>
      <w:pPr>
        <w:pStyle w:val="2"/>
        <w:spacing w:before="42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、内部管理</w:t>
      </w:r>
    </w:p>
    <w:p>
      <w:pPr>
        <w:pStyle w:val="6"/>
        <w:numPr>
          <w:ilvl w:val="0"/>
          <w:numId w:val="15"/>
        </w:numPr>
        <w:tabs>
          <w:tab w:val="left" w:pos="901"/>
          <w:tab w:val="left" w:pos="3639"/>
          <w:tab w:val="left" w:pos="7919"/>
        </w:tabs>
        <w:spacing w:before="408" w:after="0" w:line="240" w:lineRule="auto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施工现场设施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(</w:t>
      </w:r>
      <w:r>
        <w:rPr>
          <w:rFonts w:hint="eastAsia" w:ascii="仿宋" w:hAnsi="仿宋" w:eastAsia="仿宋" w:cs="仿宋"/>
          <w:spacing w:val="-1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临设、设备、材料等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)</w:t>
      </w:r>
      <w:r>
        <w:rPr>
          <w:rFonts w:hint="eastAsia" w:ascii="仿宋" w:hAnsi="仿宋" w:eastAsia="仿宋" w:cs="仿宋"/>
          <w:spacing w:val="-37"/>
          <w:sz w:val="42"/>
        </w:rPr>
        <w:t xml:space="preserve"> </w:t>
      </w:r>
      <w:r>
        <w:rPr>
          <w:rFonts w:hint="eastAsia" w:ascii="仿宋" w:hAnsi="仿宋" w:eastAsia="仿宋" w:cs="仿宋"/>
          <w:sz w:val="42"/>
        </w:rPr>
        <w:t>严格布置。</w:t>
      </w:r>
    </w:p>
    <w:p>
      <w:pPr>
        <w:pStyle w:val="6"/>
        <w:numPr>
          <w:ilvl w:val="0"/>
          <w:numId w:val="15"/>
        </w:numPr>
        <w:tabs>
          <w:tab w:val="left" w:pos="901"/>
        </w:tabs>
        <w:spacing w:before="427" w:after="0" w:line="405" w:lineRule="auto"/>
        <w:ind w:left="260" w:right="253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pacing w:val="-1"/>
          <w:sz w:val="42"/>
        </w:rPr>
        <w:t>场内道路畅通、平坦、整洁、无积水，排水系统完善。不乱堆乱</w:t>
      </w:r>
      <w:r>
        <w:rPr>
          <w:rFonts w:hint="eastAsia" w:ascii="仿宋" w:hAnsi="仿宋" w:eastAsia="仿宋" w:cs="仿宋"/>
          <w:sz w:val="42"/>
        </w:rPr>
        <w:t>放，无散落物。</w:t>
      </w:r>
    </w:p>
    <w:p>
      <w:pPr>
        <w:pStyle w:val="6"/>
        <w:numPr>
          <w:ilvl w:val="0"/>
          <w:numId w:val="15"/>
        </w:numPr>
        <w:tabs>
          <w:tab w:val="left" w:pos="901"/>
        </w:tabs>
        <w:spacing w:before="0" w:after="0" w:line="570" w:lineRule="exact"/>
        <w:ind w:left="901" w:right="0" w:hanging="641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施工现场操作应做到工完料清。</w:t>
      </w:r>
    </w:p>
    <w:p>
      <w:pPr>
        <w:pStyle w:val="6"/>
        <w:numPr>
          <w:ilvl w:val="0"/>
          <w:numId w:val="15"/>
        </w:numPr>
        <w:tabs>
          <w:tab w:val="left" w:pos="901"/>
          <w:tab w:val="left" w:pos="9179"/>
        </w:tabs>
        <w:spacing w:before="428" w:after="0" w:line="408" w:lineRule="auto"/>
        <w:ind w:left="260" w:right="1819" w:firstLine="0"/>
        <w:jc w:val="left"/>
        <w:rPr>
          <w:rFonts w:hint="eastAsia" w:ascii="仿宋" w:hAnsi="仿宋" w:eastAsia="仿宋" w:cs="仿宋"/>
          <w:sz w:val="42"/>
        </w:rPr>
      </w:pPr>
      <w:r>
        <w:rPr>
          <w:rFonts w:hint="eastAsia" w:ascii="仿宋" w:hAnsi="仿宋" w:eastAsia="仿宋" w:cs="仿宋"/>
          <w:sz w:val="42"/>
        </w:rPr>
        <w:t>施工现场的生产、生活设施要做到“六净”</w:t>
      </w:r>
      <w:r>
        <w:rPr>
          <w:rFonts w:hint="eastAsia" w:ascii="仿宋" w:hAnsi="仿宋" w:eastAsia="仿宋" w:cs="仿宋"/>
          <w:sz w:val="42"/>
        </w:rPr>
        <w:tab/>
      </w:r>
      <w:r>
        <w:rPr>
          <w:rFonts w:hint="eastAsia" w:ascii="仿宋" w:hAnsi="仿宋" w:eastAsia="仿宋" w:cs="仿宋"/>
          <w:sz w:val="42"/>
        </w:rPr>
        <w:t>：现场道路净；搅拌</w:t>
      </w:r>
      <w:r>
        <w:rPr>
          <w:rFonts w:hint="eastAsia" w:ascii="仿宋" w:hAnsi="仿宋" w:eastAsia="仿宋" w:cs="仿宋"/>
          <w:spacing w:val="-18"/>
          <w:sz w:val="42"/>
        </w:rPr>
        <w:t>区</w:t>
      </w:r>
      <w:r>
        <w:rPr>
          <w:rFonts w:hint="eastAsia" w:ascii="仿宋" w:hAnsi="仿宋" w:eastAsia="仿宋" w:cs="仿宋"/>
          <w:sz w:val="42"/>
        </w:rPr>
        <w:t xml:space="preserve">域净；机具车辆净；宿舍住场净；办公区域净；厕所便池净。           </w:t>
      </w:r>
      <w:r>
        <w:rPr>
          <w:rFonts w:hint="eastAsia" w:ascii="仿宋" w:hAnsi="仿宋" w:eastAsia="仿宋" w:cs="仿宋"/>
          <w:spacing w:val="-7"/>
          <w:sz w:val="42"/>
        </w:rPr>
        <w:t>5</w:t>
      </w:r>
      <w:r>
        <w:rPr>
          <w:rFonts w:hint="eastAsia" w:ascii="仿宋" w:hAnsi="仿宋" w:eastAsia="仿宋" w:cs="仿宋"/>
          <w:spacing w:val="-7"/>
          <w:sz w:val="42"/>
        </w:rPr>
        <w:t>）</w:t>
      </w:r>
      <w:r>
        <w:rPr>
          <w:rFonts w:hint="eastAsia" w:ascii="仿宋" w:hAnsi="仿宋" w:eastAsia="仿宋" w:cs="仿宋"/>
          <w:sz w:val="42"/>
        </w:rPr>
        <w:t>做好食堂卫生保洁工作，餐具灶台洁净，菜肴分生熟放置，杜绝   传染病源头，防止集体食物中毒。</w:t>
      </w:r>
    </w:p>
    <w:p>
      <w:pPr>
        <w:pStyle w:val="2"/>
        <w:spacing w:line="565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三、环境保护措施</w:t>
      </w:r>
    </w:p>
    <w:p>
      <w:pPr>
        <w:pStyle w:val="2"/>
        <w:spacing w:before="428" w:line="410" w:lineRule="auto"/>
        <w:ind w:right="197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4"/>
        </w:rPr>
        <w:t>1</w:t>
      </w:r>
      <w:r>
        <w:rPr>
          <w:rFonts w:hint="eastAsia" w:ascii="仿宋" w:hAnsi="仿宋" w:eastAsia="仿宋" w:cs="仿宋"/>
        </w:rPr>
        <w:t xml:space="preserve">、根据本项目的特点，制定切实可行的环境管理目标和指标，制定  </w:t>
      </w:r>
      <w:r>
        <w:rPr>
          <w:rFonts w:hint="eastAsia" w:ascii="仿宋" w:hAnsi="仿宋" w:eastAsia="仿宋" w:cs="仿宋"/>
          <w:spacing w:val="-1"/>
        </w:rPr>
        <w:t>完成环境管理目标、 指标的方案措施。 建立以项目经理为责任人的环</w:t>
      </w:r>
      <w:r>
        <w:rPr>
          <w:rFonts w:hint="eastAsia" w:ascii="仿宋" w:hAnsi="仿宋" w:eastAsia="仿宋" w:cs="仿宋"/>
        </w:rPr>
        <w:t>境管理网络。</w:t>
      </w:r>
    </w:p>
    <w:p>
      <w:pPr>
        <w:pStyle w:val="2"/>
        <w:spacing w:line="574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、针对不同场所的不同环境污染因子，制定控制方案，对社会关注</w:t>
      </w:r>
    </w:p>
    <w:p>
      <w:pPr>
        <w:pStyle w:val="2"/>
        <w:spacing w:before="40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的环境因素进行有效控制和定期检查。</w:t>
      </w:r>
    </w:p>
    <w:p>
      <w:pPr>
        <w:pStyle w:val="2"/>
        <w:spacing w:before="40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、选择无污染、少污染的建材和工艺设备，选用先进的施工方法。</w:t>
      </w:r>
    </w:p>
    <w:p>
      <w:pPr>
        <w:spacing w:after="0"/>
        <w:rPr>
          <w:rFonts w:hint="eastAsia" w:ascii="仿宋" w:hAnsi="仿宋" w:eastAsia="仿宋" w:cs="仿宋"/>
        </w:rPr>
        <w:sectPr>
          <w:pgSz w:w="19120" w:h="27060"/>
          <w:pgMar w:top="2540" w:right="1300" w:bottom="280" w:left="2620" w:header="720" w:footer="720" w:gutter="0"/>
        </w:sectPr>
      </w:pPr>
    </w:p>
    <w:p>
      <w:pPr>
        <w:pStyle w:val="2"/>
        <w:spacing w:line="578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t>、合理安排施工时间，不得在中午和午夜施工，以免噪音扰民。对</w:t>
      </w:r>
    </w:p>
    <w:p>
      <w:pPr>
        <w:pStyle w:val="2"/>
        <w:spacing w:before="427" w:line="410" w:lineRule="auto"/>
        <w:ind w:right="177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</w:rPr>
        <w:t>生活垃圾、建筑垃圾应集中、 分类处理。设备定期检查， 不得出现跑、</w:t>
      </w:r>
      <w:r>
        <w:rPr>
          <w:rFonts w:hint="eastAsia" w:ascii="仿宋" w:hAnsi="仿宋" w:eastAsia="仿宋" w:cs="仿宋"/>
        </w:rPr>
        <w:t>冒、滴、漏，污染环境；</w:t>
      </w:r>
      <w:bookmarkStart w:id="0" w:name="_GoBack"/>
      <w:bookmarkEnd w:id="0"/>
      <w:r>
        <w:rPr>
          <w:rFonts w:hint="eastAsia" w:ascii="仿宋" w:hAnsi="仿宋" w:eastAsia="仿宋" w:cs="仿宋"/>
        </w:rPr>
        <w:t>材料应堆放整齐，装载材料的车辆应对材料  进行封闭、覆盖，防止泄露、遗洒。</w:t>
      </w:r>
    </w:p>
    <w:p>
      <w:pPr>
        <w:pStyle w:val="2"/>
        <w:spacing w:line="574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t>、空压机、混凝土搅拌机要搭设隔声棚，各种机械作业时尽量减少</w:t>
      </w:r>
    </w:p>
    <w:p>
      <w:pPr>
        <w:pStyle w:val="2"/>
        <w:spacing w:before="38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噪声。</w:t>
      </w:r>
    </w:p>
    <w:p>
      <w:pPr>
        <w:pStyle w:val="2"/>
        <w:spacing w:before="428" w:line="405" w:lineRule="auto"/>
        <w:ind w:right="249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</w:rPr>
        <w:t>、工地内汽车驶出现场前配专人拍实车槽，为防止汽车轮胎夹带土污染道路，在现场出口设清洗池，用高压水枪冲洗轮胎。</w:t>
      </w:r>
    </w:p>
    <w:p>
      <w:pPr>
        <w:pStyle w:val="2"/>
        <w:tabs>
          <w:tab w:val="left" w:pos="5559"/>
        </w:tabs>
        <w:spacing w:before="18" w:line="400" w:lineRule="auto"/>
        <w:ind w:right="16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4"/>
        </w:rPr>
        <w:t>7</w:t>
      </w:r>
      <w:r>
        <w:rPr>
          <w:rFonts w:hint="eastAsia" w:ascii="仿宋" w:hAnsi="仿宋" w:eastAsia="仿宋" w:cs="仿宋"/>
        </w:rPr>
        <w:t>、搞好门前卫生“三包”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，加大清扫人力和频率，设专人检查车辆 围护遮挡，</w:t>
      </w:r>
      <w:r>
        <w:rPr>
          <w:rFonts w:hint="eastAsia" w:ascii="仿宋" w:hAnsi="仿宋" w:eastAsia="仿宋" w:cs="仿宋"/>
          <w:spacing w:val="-65"/>
        </w:rPr>
        <w:t xml:space="preserve"> </w:t>
      </w:r>
      <w:r>
        <w:rPr>
          <w:rFonts w:hint="eastAsia" w:ascii="仿宋" w:hAnsi="仿宋" w:eastAsia="仿宋" w:cs="仿宋"/>
        </w:rPr>
        <w:t>未遮挡严密，</w:t>
      </w:r>
      <w:r>
        <w:rPr>
          <w:rFonts w:hint="eastAsia" w:ascii="仿宋" w:hAnsi="仿宋" w:eastAsia="仿宋" w:cs="仿宋"/>
          <w:spacing w:val="-65"/>
        </w:rPr>
        <w:t xml:space="preserve"> </w:t>
      </w:r>
      <w:r>
        <w:rPr>
          <w:rFonts w:hint="eastAsia" w:ascii="仿宋" w:hAnsi="仿宋" w:eastAsia="仿宋" w:cs="仿宋"/>
        </w:rPr>
        <w:t>不许出场；</w:t>
      </w:r>
      <w:r>
        <w:rPr>
          <w:rFonts w:hint="eastAsia" w:ascii="仿宋" w:hAnsi="仿宋" w:eastAsia="仿宋" w:cs="仿宋"/>
          <w:spacing w:val="-45"/>
        </w:rPr>
        <w:t xml:space="preserve"> </w:t>
      </w:r>
      <w:r>
        <w:rPr>
          <w:rFonts w:hint="eastAsia" w:ascii="仿宋" w:hAnsi="仿宋" w:eastAsia="仿宋" w:cs="仿宋"/>
        </w:rPr>
        <w:t>保证出场车辆不发生跑、</w:t>
      </w:r>
      <w:r>
        <w:rPr>
          <w:rFonts w:hint="eastAsia" w:ascii="仿宋" w:hAnsi="仿宋" w:eastAsia="仿宋" w:cs="仿宋"/>
          <w:spacing w:val="95"/>
        </w:rPr>
        <w:t xml:space="preserve"> </w:t>
      </w:r>
      <w:r>
        <w:rPr>
          <w:rFonts w:hint="eastAsia" w:ascii="仿宋" w:hAnsi="仿宋" w:eastAsia="仿宋" w:cs="仿宋"/>
        </w:rPr>
        <w:t>冒</w:t>
      </w:r>
      <w:r>
        <w:rPr>
          <w:rFonts w:hint="eastAsia" w:ascii="仿宋" w:hAnsi="仿宋" w:eastAsia="仿宋" w:cs="仿宋"/>
          <w:spacing w:val="-40"/>
        </w:rPr>
        <w:t>、</w:t>
      </w:r>
      <w:r>
        <w:rPr>
          <w:rFonts w:hint="eastAsia" w:ascii="仿宋" w:hAnsi="仿宋" w:eastAsia="仿宋" w:cs="仿宋"/>
        </w:rPr>
        <w:t>滴</w:t>
      </w:r>
      <w:r>
        <w:rPr>
          <w:rFonts w:hint="eastAsia" w:ascii="仿宋" w:hAnsi="仿宋" w:eastAsia="仿宋" w:cs="仿宋"/>
          <w:spacing w:val="-19"/>
        </w:rPr>
        <w:t>、</w:t>
      </w:r>
      <w:r>
        <w:rPr>
          <w:rFonts w:hint="eastAsia" w:ascii="仿宋" w:hAnsi="仿宋" w:eastAsia="仿宋" w:cs="仿宋"/>
        </w:rPr>
        <w:t>漏现象。</w:t>
      </w:r>
    </w:p>
    <w:p>
      <w:pPr>
        <w:pStyle w:val="2"/>
        <w:ind w:left="0"/>
        <w:rPr>
          <w:sz w:val="48"/>
        </w:rPr>
      </w:pPr>
    </w:p>
    <w:p>
      <w:pPr>
        <w:pStyle w:val="2"/>
        <w:ind w:left="0"/>
        <w:rPr>
          <w:sz w:val="48"/>
        </w:rPr>
      </w:pPr>
    </w:p>
    <w:p>
      <w:pPr>
        <w:pStyle w:val="2"/>
        <w:ind w:left="0"/>
        <w:rPr>
          <w:sz w:val="48"/>
        </w:rPr>
      </w:pPr>
    </w:p>
    <w:p>
      <w:pPr>
        <w:pStyle w:val="2"/>
        <w:ind w:left="0"/>
        <w:rPr>
          <w:sz w:val="48"/>
        </w:rPr>
      </w:pPr>
    </w:p>
    <w:p>
      <w:pPr>
        <w:pStyle w:val="2"/>
        <w:ind w:left="0"/>
        <w:rPr>
          <w:sz w:val="48"/>
        </w:rPr>
      </w:pPr>
    </w:p>
    <w:p>
      <w:pPr>
        <w:pStyle w:val="2"/>
        <w:ind w:left="0"/>
        <w:rPr>
          <w:sz w:val="48"/>
        </w:rPr>
      </w:pPr>
    </w:p>
    <w:p>
      <w:pPr>
        <w:pStyle w:val="2"/>
        <w:ind w:left="0"/>
        <w:rPr>
          <w:sz w:val="48"/>
        </w:rPr>
      </w:pPr>
    </w:p>
    <w:p>
      <w:pPr>
        <w:pStyle w:val="2"/>
        <w:spacing w:before="395"/>
        <w:ind w:left="0" w:right="1670"/>
        <w:jc w:val="right"/>
        <w:rPr>
          <w:rFonts w:ascii="Arial"/>
        </w:rPr>
      </w:pPr>
    </w:p>
    <w:sectPr>
      <w:pgSz w:w="19120" w:h="27060"/>
      <w:pgMar w:top="2540" w:right="1300" w:bottom="280" w:left="2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B5372"/>
    <w:multiLevelType w:val="multilevel"/>
    <w:tmpl w:val="845B5372"/>
    <w:lvl w:ilvl="0" w:tentative="0">
      <w:start w:val="1"/>
      <w:numFmt w:val="decimal"/>
      <w:lvlText w:val="%1）"/>
      <w:lvlJc w:val="left"/>
      <w:pPr>
        <w:ind w:left="1160" w:hanging="900"/>
        <w:jc w:val="left"/>
      </w:pPr>
      <w:rPr>
        <w:rFonts w:hint="default" w:ascii="Arial" w:hAnsi="Arial" w:eastAsia="Arial" w:cs="Arial"/>
        <w:spacing w:val="-14"/>
        <w:w w:val="100"/>
        <w:sz w:val="42"/>
        <w:szCs w:val="4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64" w:hanging="9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68" w:hanging="9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72" w:hanging="9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76" w:hanging="9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80" w:hanging="9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584" w:hanging="9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88" w:hanging="9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92" w:hanging="900"/>
      </w:pPr>
      <w:rPr>
        <w:rFonts w:hint="default"/>
        <w:lang w:val="zh-CN" w:eastAsia="zh-CN" w:bidi="zh-CN"/>
      </w:rPr>
    </w:lvl>
  </w:abstractNum>
  <w:abstractNum w:abstractNumId="1">
    <w:nsid w:val="8CAEB125"/>
    <w:multiLevelType w:val="multilevel"/>
    <w:tmpl w:val="8CAEB125"/>
    <w:lvl w:ilvl="0" w:tentative="0">
      <w:start w:val="1"/>
      <w:numFmt w:val="decimal"/>
      <w:lvlText w:val="%1）"/>
      <w:lvlJc w:val="left"/>
      <w:pPr>
        <w:ind w:left="901" w:hanging="641"/>
        <w:jc w:val="left"/>
      </w:pPr>
      <w:rPr>
        <w:rFonts w:hint="default" w:ascii="Arial" w:hAnsi="Arial" w:eastAsia="Arial" w:cs="Arial"/>
        <w:spacing w:val="-14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30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60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90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20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5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480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0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40" w:hanging="641"/>
      </w:pPr>
      <w:rPr>
        <w:rFonts w:hint="default"/>
        <w:lang w:val="zh-CN" w:eastAsia="zh-CN" w:bidi="zh-CN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decimal"/>
      <w:lvlText w:val="%1）"/>
      <w:lvlJc w:val="left"/>
      <w:pPr>
        <w:ind w:left="1160" w:hanging="900"/>
        <w:jc w:val="left"/>
      </w:pPr>
      <w:rPr>
        <w:rFonts w:hint="default" w:ascii="Arial" w:hAnsi="Arial" w:eastAsia="Arial" w:cs="Arial"/>
        <w:spacing w:val="-28"/>
        <w:w w:val="100"/>
        <w:sz w:val="42"/>
        <w:szCs w:val="4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64" w:hanging="9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68" w:hanging="9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72" w:hanging="9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76" w:hanging="9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80" w:hanging="9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584" w:hanging="9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88" w:hanging="9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92" w:hanging="900"/>
      </w:pPr>
      <w:rPr>
        <w:rFonts w:hint="default"/>
        <w:lang w:val="zh-CN" w:eastAsia="zh-CN" w:bidi="zh-CN"/>
      </w:rPr>
    </w:lvl>
  </w:abstractNum>
  <w:abstractNum w:abstractNumId="3">
    <w:nsid w:val="B8CEF35B"/>
    <w:multiLevelType w:val="multilevel"/>
    <w:tmpl w:val="B8CEF35B"/>
    <w:lvl w:ilvl="0" w:tentative="0">
      <w:start w:val="4"/>
      <w:numFmt w:val="decimal"/>
      <w:lvlText w:val="%1）"/>
      <w:lvlJc w:val="left"/>
      <w:pPr>
        <w:ind w:left="1020" w:hanging="760"/>
        <w:jc w:val="left"/>
      </w:pPr>
      <w:rPr>
        <w:rFonts w:hint="default" w:ascii="Arial" w:hAnsi="Arial" w:eastAsia="Arial" w:cs="Arial"/>
        <w:spacing w:val="-14"/>
        <w:w w:val="100"/>
        <w:sz w:val="42"/>
        <w:szCs w:val="4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38" w:hanging="7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56" w:hanging="7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74" w:hanging="7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92" w:hanging="7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10" w:hanging="7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528" w:hanging="7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46" w:hanging="7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64" w:hanging="760"/>
      </w:pPr>
      <w:rPr>
        <w:rFonts w:hint="default"/>
        <w:lang w:val="zh-CN" w:eastAsia="zh-CN" w:bidi="zh-CN"/>
      </w:rPr>
    </w:lvl>
  </w:abstractNum>
  <w:abstractNum w:abstractNumId="4">
    <w:nsid w:val="BB64CFA9"/>
    <w:multiLevelType w:val="multilevel"/>
    <w:tmpl w:val="BB64CFA9"/>
    <w:lvl w:ilvl="0" w:tentative="0">
      <w:start w:val="1"/>
      <w:numFmt w:val="decimal"/>
      <w:lvlText w:val="%1）"/>
      <w:lvlJc w:val="left"/>
      <w:pPr>
        <w:ind w:left="260" w:hanging="641"/>
        <w:jc w:val="left"/>
      </w:pPr>
      <w:rPr>
        <w:rFonts w:hint="default" w:ascii="Arial" w:hAnsi="Arial" w:eastAsia="Arial" w:cs="Arial"/>
        <w:spacing w:val="-40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8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42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6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3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24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718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2" w:hanging="641"/>
      </w:pPr>
      <w:rPr>
        <w:rFonts w:hint="default"/>
        <w:lang w:val="zh-CN" w:eastAsia="zh-CN" w:bidi="zh-CN"/>
      </w:rPr>
    </w:lvl>
  </w:abstractNum>
  <w:abstractNum w:abstractNumId="5">
    <w:nsid w:val="E093A4B0"/>
    <w:multiLevelType w:val="multilevel"/>
    <w:tmpl w:val="E093A4B0"/>
    <w:lvl w:ilvl="0" w:tentative="0">
      <w:start w:val="1"/>
      <w:numFmt w:val="decimal"/>
      <w:lvlText w:val="%1)"/>
      <w:lvlJc w:val="left"/>
      <w:pPr>
        <w:ind w:left="940" w:hanging="680"/>
        <w:jc w:val="left"/>
      </w:pPr>
      <w:rPr>
        <w:rFonts w:hint="default" w:ascii="Arial" w:hAnsi="Arial" w:eastAsia="Arial" w:cs="Arial"/>
        <w:spacing w:val="-18"/>
        <w:w w:val="100"/>
        <w:sz w:val="42"/>
        <w:szCs w:val="4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66" w:hanging="6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92" w:hanging="6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18" w:hanging="6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44" w:hanging="6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70" w:hanging="6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496" w:hanging="6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22" w:hanging="6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48" w:hanging="680"/>
      </w:pPr>
      <w:rPr>
        <w:rFonts w:hint="default"/>
        <w:lang w:val="zh-CN" w:eastAsia="zh-CN" w:bidi="zh-CN"/>
      </w:rPr>
    </w:lvl>
  </w:abstractNum>
  <w:abstractNum w:abstractNumId="6">
    <w:nsid w:val="F7735DC9"/>
    <w:multiLevelType w:val="multilevel"/>
    <w:tmpl w:val="F7735DC9"/>
    <w:lvl w:ilvl="0" w:tentative="0">
      <w:start w:val="1"/>
      <w:numFmt w:val="decimal"/>
      <w:lvlText w:val="%1)"/>
      <w:lvlJc w:val="left"/>
      <w:pPr>
        <w:ind w:left="940" w:hanging="680"/>
        <w:jc w:val="left"/>
      </w:pPr>
      <w:rPr>
        <w:rFonts w:hint="default" w:ascii="Arial" w:hAnsi="Arial" w:eastAsia="Arial" w:cs="Arial"/>
        <w:spacing w:val="-1"/>
        <w:w w:val="100"/>
        <w:sz w:val="42"/>
        <w:szCs w:val="4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66" w:hanging="6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92" w:hanging="6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18" w:hanging="6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44" w:hanging="6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70" w:hanging="6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496" w:hanging="6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22" w:hanging="6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48" w:hanging="680"/>
      </w:pPr>
      <w:rPr>
        <w:rFonts w:hint="default"/>
        <w:lang w:val="zh-CN" w:eastAsia="zh-CN" w:bidi="zh-CN"/>
      </w:rPr>
    </w:lvl>
  </w:abstractNum>
  <w:abstractNum w:abstractNumId="7">
    <w:nsid w:val="1ACDE60F"/>
    <w:multiLevelType w:val="multilevel"/>
    <w:tmpl w:val="1ACDE60F"/>
    <w:lvl w:ilvl="0" w:tentative="0">
      <w:start w:val="3"/>
      <w:numFmt w:val="decimal"/>
      <w:lvlText w:val="%1）"/>
      <w:lvlJc w:val="left"/>
      <w:pPr>
        <w:ind w:left="260" w:hanging="641"/>
        <w:jc w:val="left"/>
      </w:pPr>
      <w:rPr>
        <w:rFonts w:hint="default" w:ascii="Arial" w:hAnsi="Arial" w:eastAsia="Arial" w:cs="Arial"/>
        <w:spacing w:val="-100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8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42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6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3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24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718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2" w:hanging="641"/>
      </w:pPr>
      <w:rPr>
        <w:rFonts w:hint="default"/>
        <w:lang w:val="zh-CN" w:eastAsia="zh-CN" w:bidi="zh-CN"/>
      </w:rPr>
    </w:lvl>
  </w:abstractNum>
  <w:abstractNum w:abstractNumId="8">
    <w:nsid w:val="30FC5B15"/>
    <w:multiLevelType w:val="multilevel"/>
    <w:tmpl w:val="30FC5B15"/>
    <w:lvl w:ilvl="0" w:tentative="0">
      <w:start w:val="1"/>
      <w:numFmt w:val="decimal"/>
      <w:lvlText w:val="%1）"/>
      <w:lvlJc w:val="left"/>
      <w:pPr>
        <w:ind w:left="260" w:hanging="641"/>
        <w:jc w:val="left"/>
      </w:pPr>
      <w:rPr>
        <w:rFonts w:hint="default" w:ascii="Arial" w:hAnsi="Arial" w:eastAsia="Arial" w:cs="Arial"/>
        <w:spacing w:val="-19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8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42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6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3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24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718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2" w:hanging="641"/>
      </w:pPr>
      <w:rPr>
        <w:rFonts w:hint="default"/>
        <w:lang w:val="zh-CN" w:eastAsia="zh-CN" w:bidi="zh-CN"/>
      </w:rPr>
    </w:lvl>
  </w:abstractNum>
  <w:abstractNum w:abstractNumId="9">
    <w:nsid w:val="4C3D7A74"/>
    <w:multiLevelType w:val="multilevel"/>
    <w:tmpl w:val="4C3D7A74"/>
    <w:lvl w:ilvl="0" w:tentative="0">
      <w:start w:val="1"/>
      <w:numFmt w:val="decimal"/>
      <w:lvlText w:val="%1）"/>
      <w:lvlJc w:val="left"/>
      <w:pPr>
        <w:ind w:left="901" w:hanging="641"/>
        <w:jc w:val="left"/>
      </w:pPr>
      <w:rPr>
        <w:rFonts w:hint="default" w:ascii="Arial" w:hAnsi="Arial" w:eastAsia="Arial" w:cs="Arial"/>
        <w:spacing w:val="-37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30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60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90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20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5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480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0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40" w:hanging="641"/>
      </w:pPr>
      <w:rPr>
        <w:rFonts w:hint="default"/>
        <w:lang w:val="zh-CN" w:eastAsia="zh-CN" w:bidi="zh-CN"/>
      </w:rPr>
    </w:lvl>
  </w:abstractNum>
  <w:abstractNum w:abstractNumId="10">
    <w:nsid w:val="4D94DA66"/>
    <w:multiLevelType w:val="multilevel"/>
    <w:tmpl w:val="4D94DA66"/>
    <w:lvl w:ilvl="0" w:tentative="0">
      <w:start w:val="1"/>
      <w:numFmt w:val="decimal"/>
      <w:lvlText w:val="%1）"/>
      <w:lvlJc w:val="left"/>
      <w:pPr>
        <w:ind w:left="901" w:hanging="641"/>
        <w:jc w:val="left"/>
      </w:pPr>
      <w:rPr>
        <w:rFonts w:hint="default" w:ascii="Arial" w:hAnsi="Arial" w:eastAsia="Arial" w:cs="Arial"/>
        <w:spacing w:val="-180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30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60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90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20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5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480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0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40" w:hanging="641"/>
      </w:pPr>
      <w:rPr>
        <w:rFonts w:hint="default"/>
        <w:lang w:val="zh-CN" w:eastAsia="zh-CN" w:bidi="zh-CN"/>
      </w:rPr>
    </w:lvl>
  </w:abstractNum>
  <w:abstractNum w:abstractNumId="11">
    <w:nsid w:val="5E29AB5A"/>
    <w:multiLevelType w:val="multilevel"/>
    <w:tmpl w:val="5E29AB5A"/>
    <w:lvl w:ilvl="0" w:tentative="0">
      <w:start w:val="1"/>
      <w:numFmt w:val="decimal"/>
      <w:lvlText w:val="%1）"/>
      <w:lvlJc w:val="left"/>
      <w:pPr>
        <w:ind w:left="260" w:hanging="641"/>
        <w:jc w:val="left"/>
      </w:pPr>
      <w:rPr>
        <w:rFonts w:hint="default" w:ascii="Arial" w:hAnsi="Arial" w:eastAsia="Arial" w:cs="Arial"/>
        <w:spacing w:val="-18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8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42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6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3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24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718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2" w:hanging="641"/>
      </w:pPr>
      <w:rPr>
        <w:rFonts w:hint="default"/>
        <w:lang w:val="zh-CN" w:eastAsia="zh-CN" w:bidi="zh-CN"/>
      </w:rPr>
    </w:lvl>
  </w:abstractNum>
  <w:abstractNum w:abstractNumId="12">
    <w:nsid w:val="5FFFB1A7"/>
    <w:multiLevelType w:val="multilevel"/>
    <w:tmpl w:val="5FFFB1A7"/>
    <w:lvl w:ilvl="0" w:tentative="0">
      <w:start w:val="1"/>
      <w:numFmt w:val="decimal"/>
      <w:lvlText w:val="%1）"/>
      <w:lvlJc w:val="left"/>
      <w:pPr>
        <w:ind w:left="260" w:hanging="641"/>
        <w:jc w:val="left"/>
      </w:pPr>
      <w:rPr>
        <w:rFonts w:hint="default" w:ascii="Arial" w:hAnsi="Arial" w:eastAsia="Arial" w:cs="Arial"/>
        <w:spacing w:val="-19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8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42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6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3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24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718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2" w:hanging="641"/>
      </w:pPr>
      <w:rPr>
        <w:rFonts w:hint="default"/>
        <w:lang w:val="zh-CN" w:eastAsia="zh-CN" w:bidi="zh-CN"/>
      </w:rPr>
    </w:lvl>
  </w:abstractNum>
  <w:abstractNum w:abstractNumId="13">
    <w:nsid w:val="74C28B35"/>
    <w:multiLevelType w:val="multilevel"/>
    <w:tmpl w:val="74C28B35"/>
    <w:lvl w:ilvl="0" w:tentative="0">
      <w:start w:val="1"/>
      <w:numFmt w:val="decimal"/>
      <w:lvlText w:val="%1）"/>
      <w:lvlJc w:val="left"/>
      <w:pPr>
        <w:ind w:left="901" w:hanging="641"/>
        <w:jc w:val="left"/>
      </w:pPr>
      <w:rPr>
        <w:rFonts w:hint="default" w:ascii="Arial" w:hAnsi="Arial" w:eastAsia="Arial" w:cs="Arial"/>
        <w:spacing w:val="-14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30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60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90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20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5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480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10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40" w:hanging="641"/>
      </w:pPr>
      <w:rPr>
        <w:rFonts w:hint="default"/>
        <w:lang w:val="zh-CN" w:eastAsia="zh-CN" w:bidi="zh-CN"/>
      </w:rPr>
    </w:lvl>
  </w:abstractNum>
  <w:abstractNum w:abstractNumId="14">
    <w:nsid w:val="79AA4FA4"/>
    <w:multiLevelType w:val="multilevel"/>
    <w:tmpl w:val="79AA4FA4"/>
    <w:lvl w:ilvl="0" w:tentative="0">
      <w:start w:val="1"/>
      <w:numFmt w:val="decimal"/>
      <w:lvlText w:val="%1）"/>
      <w:lvlJc w:val="left"/>
      <w:pPr>
        <w:ind w:left="260" w:hanging="641"/>
        <w:jc w:val="left"/>
      </w:pPr>
      <w:rPr>
        <w:rFonts w:hint="default" w:ascii="Arial" w:hAnsi="Arial" w:eastAsia="Arial" w:cs="Arial"/>
        <w:spacing w:val="-19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54" w:hanging="6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8" w:hanging="6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42" w:hanging="6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36" w:hanging="6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30" w:hanging="6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24" w:hanging="6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718" w:hanging="6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12" w:hanging="641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65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姚体" w:hAnsi="方正姚体" w:eastAsia="方正姚体" w:cs="方正姚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60"/>
    </w:pPr>
    <w:rPr>
      <w:rFonts w:ascii="方正姚体" w:hAnsi="方正姚体" w:eastAsia="方正姚体" w:cs="方正姚体"/>
      <w:sz w:val="42"/>
      <w:szCs w:val="4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260"/>
    </w:pPr>
    <w:rPr>
      <w:rFonts w:ascii="方正姚体" w:hAnsi="方正姚体" w:eastAsia="方正姚体" w:cs="方正姚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方正姚体" w:hAnsi="方正姚体" w:eastAsia="方正姚体" w:cs="方正姚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2021-03-17T11:48:00Z</dcterms:created>
  <dc:creator>bingdian001.com</dc:creator>
  <cp:keywords>bingdian001.com</cp:keywords>
  <cp:lastModifiedBy>杨帅</cp:lastModifiedBy>
  <dcterms:modified xsi:type="dcterms:W3CDTF">2021-03-17T11:49:31Z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2021-03-17T00:00:00Z</vt:filetime>
  </property>
  <property fmtid="{D5CDD505-2E9C-101B-9397-08002B2CF9AE}" pid="5" name="KSOProductBuildVer">
    <vt:lpwstr>2052-11.1.0.10314</vt:lpwstr>
  </property>
</Properties>
</file>